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56A3DCB" w14:textId="19EAF137" w:rsidR="00891C79" w:rsidRPr="00656A74" w:rsidRDefault="000C01A5" w:rsidP="00BD087E">
      <w:pPr>
        <w:pStyle w:val="paragraph"/>
        <w:spacing w:before="0" w:beforeAutospacing="0" w:after="0" w:afterAutospacing="0"/>
        <w:jc w:val="center"/>
        <w:textAlignment w:val="baseline"/>
        <w:rPr>
          <w:rFonts w:ascii="Arial" w:hAnsi="Arial" w:cs="Arial"/>
          <w:b/>
          <w:bCs/>
          <w:sz w:val="40"/>
          <w:szCs w:val="40"/>
        </w:rPr>
      </w:pPr>
      <w:r>
        <w:rPr>
          <w:rStyle w:val="normaltextrun"/>
          <w:rFonts w:ascii="Arial" w:eastAsiaTheme="majorEastAsia" w:hAnsi="Arial" w:cs="Arial"/>
          <w:b/>
          <w:bCs/>
          <w:color w:val="000000"/>
          <w:sz w:val="40"/>
          <w:szCs w:val="40"/>
        </w:rPr>
        <w:t>Frederik Cilius</w:t>
      </w:r>
      <w:r w:rsidR="00261C09" w:rsidRPr="00656A74">
        <w:rPr>
          <w:rStyle w:val="normaltextrun"/>
          <w:rFonts w:ascii="Arial" w:eastAsiaTheme="majorEastAsia" w:hAnsi="Arial" w:cs="Arial"/>
          <w:b/>
          <w:bCs/>
          <w:color w:val="000000"/>
          <w:sz w:val="40"/>
          <w:szCs w:val="40"/>
        </w:rPr>
        <w:t xml:space="preserve"> modtager Teaterflisen 202</w:t>
      </w:r>
      <w:r w:rsidR="00DA496B">
        <w:rPr>
          <w:rStyle w:val="normaltextrun"/>
          <w:rFonts w:ascii="Arial" w:eastAsiaTheme="majorEastAsia" w:hAnsi="Arial" w:cs="Arial"/>
          <w:b/>
          <w:bCs/>
          <w:color w:val="000000"/>
          <w:sz w:val="40"/>
          <w:szCs w:val="40"/>
        </w:rPr>
        <w:t>6</w:t>
      </w:r>
    </w:p>
    <w:p w14:paraId="3F545F11" w14:textId="77777777" w:rsidR="00261C09" w:rsidRDefault="00261C09" w:rsidP="00261C09">
      <w:pPr>
        <w:pStyle w:val="paragraph"/>
        <w:spacing w:before="0" w:beforeAutospacing="0" w:after="0" w:afterAutospacing="0"/>
        <w:jc w:val="center"/>
        <w:textAlignment w:val="baseline"/>
        <w:rPr>
          <w:rStyle w:val="eop"/>
          <w:rFonts w:ascii="Arial" w:eastAsiaTheme="majorEastAsia" w:hAnsi="Arial" w:cs="Arial"/>
          <w:color w:val="000000" w:themeColor="text1"/>
        </w:rPr>
      </w:pPr>
    </w:p>
    <w:p w14:paraId="566D15B4" w14:textId="64D7AD7E" w:rsidR="528336D8" w:rsidRDefault="528336D8" w:rsidP="7F256563">
      <w:pPr>
        <w:spacing w:line="259" w:lineRule="auto"/>
        <w:jc w:val="center"/>
        <w:rPr>
          <w:rFonts w:ascii="Arial" w:eastAsia="Arial" w:hAnsi="Arial" w:cs="Arial"/>
          <w:i/>
          <w:iCs/>
          <w:color w:val="000000" w:themeColor="text1"/>
        </w:rPr>
      </w:pPr>
      <w:r w:rsidRPr="7F256563">
        <w:rPr>
          <w:rFonts w:ascii="Arial" w:eastAsia="Arial" w:hAnsi="Arial" w:cs="Arial"/>
          <w:i/>
          <w:iCs/>
          <w:color w:val="000000" w:themeColor="text1"/>
        </w:rPr>
        <w:t xml:space="preserve">Billeder fra </w:t>
      </w:r>
      <w:r w:rsidR="0007082E">
        <w:rPr>
          <w:rFonts w:ascii="Arial" w:eastAsia="Arial" w:hAnsi="Arial" w:cs="Arial"/>
          <w:i/>
          <w:iCs/>
          <w:color w:val="000000" w:themeColor="text1"/>
        </w:rPr>
        <w:t>ceremonien</w:t>
      </w:r>
      <w:r w:rsidRPr="7F256563">
        <w:rPr>
          <w:rFonts w:ascii="Arial" w:eastAsia="Arial" w:hAnsi="Arial" w:cs="Arial"/>
          <w:i/>
          <w:iCs/>
          <w:color w:val="000000" w:themeColor="text1"/>
        </w:rPr>
        <w:t xml:space="preserve"> kan hentes </w:t>
      </w:r>
      <w:hyperlink r:id="rId9">
        <w:r w:rsidR="11DBEF6D" w:rsidRPr="7F256563">
          <w:rPr>
            <w:rStyle w:val="Hyperlink"/>
            <w:i/>
            <w:iCs/>
          </w:rPr>
          <w:t>via d</w:t>
        </w:r>
        <w:r w:rsidR="11DBEF6D" w:rsidRPr="7F256563">
          <w:rPr>
            <w:rStyle w:val="Hyperlink"/>
            <w:i/>
            <w:iCs/>
          </w:rPr>
          <w:t>e</w:t>
        </w:r>
        <w:r w:rsidR="11DBEF6D" w:rsidRPr="7F256563">
          <w:rPr>
            <w:rStyle w:val="Hyperlink"/>
            <w:i/>
            <w:iCs/>
          </w:rPr>
          <w:t>tte link</w:t>
        </w:r>
      </w:hyperlink>
    </w:p>
    <w:p w14:paraId="403AA325" w14:textId="77777777" w:rsidR="00261C09" w:rsidRDefault="00261C09" w:rsidP="00261C09">
      <w:pPr>
        <w:pStyle w:val="paragraph"/>
        <w:spacing w:before="0" w:beforeAutospacing="0" w:after="0" w:afterAutospacing="0" w:line="259" w:lineRule="auto"/>
        <w:rPr>
          <w:rStyle w:val="normaltextrun"/>
          <w:rFonts w:ascii="Arial" w:eastAsiaTheme="majorEastAsia" w:hAnsi="Arial" w:cs="Arial"/>
          <w:color w:val="000000" w:themeColor="text1"/>
        </w:rPr>
      </w:pPr>
    </w:p>
    <w:p w14:paraId="5AE5DC62" w14:textId="04F601BA" w:rsidR="00261C09" w:rsidRPr="00656A74" w:rsidRDefault="00261C09" w:rsidP="39C59AFE">
      <w:pPr>
        <w:pStyle w:val="paragraph"/>
        <w:spacing w:before="0" w:beforeAutospacing="0" w:after="0" w:afterAutospacing="0" w:line="259" w:lineRule="auto"/>
        <w:rPr>
          <w:rStyle w:val="normaltextrun"/>
          <w:rFonts w:ascii="Arial" w:eastAsiaTheme="majorEastAsia" w:hAnsi="Arial" w:cs="Arial"/>
          <w:color w:val="000000" w:themeColor="text1"/>
          <w:sz w:val="28"/>
          <w:szCs w:val="28"/>
        </w:rPr>
      </w:pPr>
      <w:r w:rsidRPr="2EB6F36C">
        <w:rPr>
          <w:rStyle w:val="normaltextrun"/>
          <w:rFonts w:ascii="Arial" w:eastAsiaTheme="majorEastAsia" w:hAnsi="Arial" w:cs="Arial"/>
          <w:color w:val="000000" w:themeColor="text1"/>
          <w:sz w:val="28"/>
          <w:szCs w:val="28"/>
        </w:rPr>
        <w:t>For 2</w:t>
      </w:r>
      <w:r w:rsidR="7A2B8E4D" w:rsidRPr="2EB6F36C">
        <w:rPr>
          <w:rStyle w:val="normaltextrun"/>
          <w:rFonts w:ascii="Arial" w:eastAsiaTheme="majorEastAsia" w:hAnsi="Arial" w:cs="Arial"/>
          <w:color w:val="000000" w:themeColor="text1"/>
          <w:sz w:val="28"/>
          <w:szCs w:val="28"/>
        </w:rPr>
        <w:t>9</w:t>
      </w:r>
      <w:r w:rsidRPr="2EB6F36C">
        <w:rPr>
          <w:rStyle w:val="normaltextrun"/>
          <w:rFonts w:ascii="Arial" w:eastAsiaTheme="majorEastAsia" w:hAnsi="Arial" w:cs="Arial"/>
          <w:color w:val="000000" w:themeColor="text1"/>
          <w:sz w:val="28"/>
          <w:szCs w:val="28"/>
        </w:rPr>
        <w:t xml:space="preserve">. gang </w:t>
      </w:r>
      <w:r w:rsidR="00656A74" w:rsidRPr="2EB6F36C">
        <w:rPr>
          <w:rStyle w:val="normaltextrun"/>
          <w:rFonts w:ascii="Arial" w:eastAsiaTheme="majorEastAsia" w:hAnsi="Arial" w:cs="Arial"/>
          <w:color w:val="000000" w:themeColor="text1"/>
          <w:sz w:val="28"/>
          <w:szCs w:val="28"/>
        </w:rPr>
        <w:t>fejres</w:t>
      </w:r>
      <w:r w:rsidRPr="2EB6F36C">
        <w:rPr>
          <w:rStyle w:val="normaltextrun"/>
          <w:rFonts w:ascii="Arial" w:eastAsiaTheme="majorEastAsia" w:hAnsi="Arial" w:cs="Arial"/>
          <w:color w:val="000000" w:themeColor="text1"/>
          <w:sz w:val="28"/>
          <w:szCs w:val="28"/>
        </w:rPr>
        <w:t xml:space="preserve"> elskede og anerkendte skuespillere</w:t>
      </w:r>
      <w:r w:rsidR="00656A74" w:rsidRPr="2EB6F36C">
        <w:rPr>
          <w:rStyle w:val="normaltextrun"/>
          <w:rFonts w:ascii="Arial" w:eastAsiaTheme="majorEastAsia" w:hAnsi="Arial" w:cs="Arial"/>
          <w:color w:val="000000" w:themeColor="text1"/>
          <w:sz w:val="28"/>
          <w:szCs w:val="28"/>
        </w:rPr>
        <w:t xml:space="preserve"> til uddelingen af Teaterflisen</w:t>
      </w:r>
      <w:r w:rsidRPr="2EB6F36C">
        <w:rPr>
          <w:rStyle w:val="normaltextrun"/>
          <w:rFonts w:ascii="Arial" w:eastAsiaTheme="majorEastAsia" w:hAnsi="Arial" w:cs="Arial"/>
          <w:color w:val="000000" w:themeColor="text1"/>
          <w:sz w:val="28"/>
          <w:szCs w:val="28"/>
        </w:rPr>
        <w:t xml:space="preserve">, </w:t>
      </w:r>
      <w:r w:rsidR="00656A74" w:rsidRPr="2EB6F36C">
        <w:rPr>
          <w:rStyle w:val="normaltextrun"/>
          <w:rFonts w:ascii="Arial" w:eastAsiaTheme="majorEastAsia" w:hAnsi="Arial" w:cs="Arial"/>
          <w:color w:val="000000" w:themeColor="text1"/>
          <w:sz w:val="28"/>
          <w:szCs w:val="28"/>
        </w:rPr>
        <w:t>hvor de</w:t>
      </w:r>
      <w:r w:rsidRPr="2EB6F36C">
        <w:rPr>
          <w:rStyle w:val="normaltextrun"/>
          <w:rFonts w:ascii="Arial" w:eastAsiaTheme="majorEastAsia" w:hAnsi="Arial" w:cs="Arial"/>
          <w:color w:val="000000" w:themeColor="text1"/>
          <w:sz w:val="28"/>
          <w:szCs w:val="28"/>
        </w:rPr>
        <w:t xml:space="preserve"> hyldes for deres ekstraordinære kunstneriske gennemslagskraft og uforglemmelige bidrag til dansk scenekunst. I år </w:t>
      </w:r>
      <w:r w:rsidR="00656A74" w:rsidRPr="2EB6F36C">
        <w:rPr>
          <w:rStyle w:val="normaltextrun"/>
          <w:rFonts w:ascii="Arial" w:eastAsiaTheme="majorEastAsia" w:hAnsi="Arial" w:cs="Arial"/>
          <w:color w:val="000000" w:themeColor="text1"/>
          <w:sz w:val="28"/>
          <w:szCs w:val="28"/>
        </w:rPr>
        <w:t>er det</w:t>
      </w:r>
      <w:r w:rsidRPr="2EB6F36C">
        <w:rPr>
          <w:rStyle w:val="normaltextrun"/>
          <w:rFonts w:ascii="Arial" w:eastAsiaTheme="majorEastAsia" w:hAnsi="Arial" w:cs="Arial"/>
          <w:color w:val="000000" w:themeColor="text1"/>
          <w:sz w:val="28"/>
          <w:szCs w:val="28"/>
        </w:rPr>
        <w:t xml:space="preserve"> </w:t>
      </w:r>
      <w:r w:rsidR="11086144" w:rsidRPr="0094658A">
        <w:rPr>
          <w:rStyle w:val="normaltextrun"/>
          <w:rFonts w:ascii="Arial" w:eastAsiaTheme="majorEastAsia" w:hAnsi="Arial" w:cs="Arial"/>
          <w:color w:val="000000" w:themeColor="text1"/>
          <w:sz w:val="28"/>
          <w:szCs w:val="28"/>
        </w:rPr>
        <w:t>satiriker, musikformidler og skuespiller</w:t>
      </w:r>
      <w:r w:rsidRPr="2EB6F36C">
        <w:rPr>
          <w:rStyle w:val="normaltextrun"/>
          <w:rFonts w:ascii="Arial" w:eastAsiaTheme="majorEastAsia" w:hAnsi="Arial" w:cs="Arial"/>
          <w:color w:val="000000" w:themeColor="text1"/>
          <w:sz w:val="28"/>
          <w:szCs w:val="28"/>
        </w:rPr>
        <w:t xml:space="preserve"> </w:t>
      </w:r>
      <w:r w:rsidR="3C474F7D" w:rsidRPr="2EB6F36C">
        <w:rPr>
          <w:rStyle w:val="normaltextrun"/>
          <w:rFonts w:ascii="Arial" w:eastAsiaTheme="majorEastAsia" w:hAnsi="Arial" w:cs="Arial"/>
          <w:color w:val="000000" w:themeColor="text1"/>
          <w:sz w:val="28"/>
          <w:szCs w:val="28"/>
        </w:rPr>
        <w:t>Frederik Cilius</w:t>
      </w:r>
      <w:r w:rsidR="00656A74" w:rsidRPr="2EB6F36C">
        <w:rPr>
          <w:rStyle w:val="normaltextrun"/>
          <w:rFonts w:ascii="Arial" w:eastAsiaTheme="majorEastAsia" w:hAnsi="Arial" w:cs="Arial"/>
          <w:color w:val="000000" w:themeColor="text1"/>
          <w:sz w:val="28"/>
          <w:szCs w:val="28"/>
        </w:rPr>
        <w:t xml:space="preserve">, </w:t>
      </w:r>
      <w:r w:rsidRPr="2EB6F36C">
        <w:rPr>
          <w:rStyle w:val="normaltextrun"/>
          <w:rFonts w:ascii="Arial" w:eastAsiaTheme="majorEastAsia" w:hAnsi="Arial" w:cs="Arial"/>
          <w:color w:val="000000" w:themeColor="text1"/>
          <w:sz w:val="28"/>
          <w:szCs w:val="28"/>
        </w:rPr>
        <w:t xml:space="preserve">der </w:t>
      </w:r>
      <w:r w:rsidR="00656A74" w:rsidRPr="2EB6F36C">
        <w:rPr>
          <w:rStyle w:val="normaltextrun"/>
          <w:rFonts w:ascii="Arial" w:eastAsiaTheme="majorEastAsia" w:hAnsi="Arial" w:cs="Arial"/>
          <w:color w:val="000000" w:themeColor="text1"/>
          <w:sz w:val="28"/>
          <w:szCs w:val="28"/>
        </w:rPr>
        <w:t>bliver</w:t>
      </w:r>
      <w:r w:rsidRPr="2EB6F36C">
        <w:rPr>
          <w:rStyle w:val="normaltextrun"/>
          <w:rFonts w:ascii="Arial" w:eastAsiaTheme="majorEastAsia" w:hAnsi="Arial" w:cs="Arial"/>
          <w:color w:val="000000" w:themeColor="text1"/>
          <w:sz w:val="28"/>
          <w:szCs w:val="28"/>
        </w:rPr>
        <w:t xml:space="preserve"> foreviget i bronze og </w:t>
      </w:r>
      <w:r w:rsidR="39FD967C" w:rsidRPr="2EB6F36C">
        <w:rPr>
          <w:rStyle w:val="normaltextrun"/>
          <w:rFonts w:ascii="Arial" w:eastAsiaTheme="majorEastAsia" w:hAnsi="Arial" w:cs="Arial"/>
          <w:color w:val="000000" w:themeColor="text1"/>
          <w:sz w:val="28"/>
          <w:szCs w:val="28"/>
        </w:rPr>
        <w:t xml:space="preserve">granit </w:t>
      </w:r>
      <w:r w:rsidRPr="2EB6F36C">
        <w:rPr>
          <w:rStyle w:val="normaltextrun"/>
          <w:rFonts w:ascii="Arial" w:eastAsiaTheme="majorEastAsia" w:hAnsi="Arial" w:cs="Arial"/>
          <w:color w:val="000000" w:themeColor="text1"/>
          <w:sz w:val="28"/>
          <w:szCs w:val="28"/>
        </w:rPr>
        <w:t xml:space="preserve">på Frederiksberg Allé </w:t>
      </w:r>
      <w:r w:rsidR="7DFC0B4F" w:rsidRPr="2EB6F36C">
        <w:rPr>
          <w:rStyle w:val="normaltextrun"/>
          <w:rFonts w:ascii="Arial" w:eastAsiaTheme="majorEastAsia" w:hAnsi="Arial" w:cs="Arial"/>
          <w:color w:val="000000" w:themeColor="text1"/>
          <w:sz w:val="28"/>
          <w:szCs w:val="28"/>
        </w:rPr>
        <w:t xml:space="preserve">i selskab </w:t>
      </w:r>
      <w:r w:rsidRPr="2EB6F36C">
        <w:rPr>
          <w:rStyle w:val="normaltextrun"/>
          <w:rFonts w:ascii="Arial" w:eastAsiaTheme="majorEastAsia" w:hAnsi="Arial" w:cs="Arial"/>
          <w:color w:val="000000" w:themeColor="text1"/>
          <w:sz w:val="28"/>
          <w:szCs w:val="28"/>
        </w:rPr>
        <w:t xml:space="preserve">med andre stjerner som Ghita Nørby, Trine Dyrholm og Mads Mikkelsen. </w:t>
      </w:r>
    </w:p>
    <w:p w14:paraId="0DA696E1" w14:textId="77777777" w:rsidR="00656A74" w:rsidRDefault="00656A74" w:rsidP="00261C09">
      <w:pPr>
        <w:pStyle w:val="paragraph"/>
        <w:spacing w:before="0" w:beforeAutospacing="0" w:after="0" w:afterAutospacing="0" w:line="259" w:lineRule="auto"/>
        <w:rPr>
          <w:rStyle w:val="normaltextrun"/>
          <w:rFonts w:ascii="Arial" w:eastAsiaTheme="majorEastAsia" w:hAnsi="Arial" w:cs="Arial"/>
          <w:color w:val="000000" w:themeColor="text1"/>
        </w:rPr>
      </w:pPr>
    </w:p>
    <w:p w14:paraId="43D4249D" w14:textId="7A5A8D7F" w:rsidR="00261C09" w:rsidRPr="00656A74" w:rsidRDefault="00472B3D" w:rsidP="39C59AFE">
      <w:pPr>
        <w:rPr>
          <w:rStyle w:val="normaltextrun"/>
          <w:rFonts w:ascii="Arial" w:eastAsiaTheme="majorEastAsia" w:hAnsi="Arial" w:cs="Arial"/>
          <w:color w:val="000000" w:themeColor="text1"/>
        </w:rPr>
      </w:pPr>
      <w:r w:rsidRPr="7132BA98">
        <w:rPr>
          <w:rStyle w:val="normaltextrun"/>
          <w:rFonts w:ascii="Arial" w:eastAsiaTheme="majorEastAsia" w:hAnsi="Arial" w:cs="Arial"/>
          <w:color w:val="000000" w:themeColor="text1"/>
        </w:rPr>
        <w:t xml:space="preserve">Afsløringen af Teaterflisen fredag eftermiddag var som altid en folkefest med </w:t>
      </w:r>
      <w:r w:rsidR="548096A3" w:rsidRPr="7132BA98">
        <w:rPr>
          <w:rStyle w:val="normaltextrun"/>
          <w:rFonts w:ascii="Arial" w:eastAsiaTheme="majorEastAsia" w:hAnsi="Arial" w:cs="Arial"/>
          <w:color w:val="000000" w:themeColor="text1"/>
        </w:rPr>
        <w:t>rød løber, st</w:t>
      </w:r>
      <w:r w:rsidR="65242889" w:rsidRPr="7132BA98">
        <w:rPr>
          <w:rStyle w:val="normaltextrun"/>
          <w:rFonts w:ascii="Arial" w:eastAsiaTheme="majorEastAsia" w:hAnsi="Arial" w:cs="Arial"/>
          <w:color w:val="000000" w:themeColor="text1"/>
        </w:rPr>
        <w:t>jernestøv</w:t>
      </w:r>
      <w:r w:rsidR="548096A3" w:rsidRPr="7132BA98">
        <w:rPr>
          <w:rStyle w:val="normaltextrun"/>
          <w:rFonts w:ascii="Arial" w:eastAsiaTheme="majorEastAsia" w:hAnsi="Arial" w:cs="Arial"/>
          <w:color w:val="000000" w:themeColor="text1"/>
        </w:rPr>
        <w:t xml:space="preserve"> og </w:t>
      </w:r>
      <w:r w:rsidR="2180DE4D" w:rsidRPr="7132BA98">
        <w:rPr>
          <w:rStyle w:val="normaltextrun"/>
          <w:rFonts w:ascii="Arial" w:eastAsiaTheme="majorEastAsia" w:hAnsi="Arial" w:cs="Arial"/>
          <w:color w:val="000000" w:themeColor="text1"/>
        </w:rPr>
        <w:t xml:space="preserve">topunderholdning fra Frederiksbergs teatre. </w:t>
      </w:r>
      <w:r w:rsidR="10B2C573" w:rsidRPr="7132BA98">
        <w:rPr>
          <w:rStyle w:val="normaltextrun"/>
          <w:rFonts w:ascii="Arial" w:eastAsiaTheme="majorEastAsia" w:hAnsi="Arial" w:cs="Arial"/>
          <w:color w:val="000000" w:themeColor="text1"/>
        </w:rPr>
        <w:t>D</w:t>
      </w:r>
      <w:r w:rsidR="00261C09" w:rsidRPr="7132BA98">
        <w:rPr>
          <w:rStyle w:val="normaltextrun"/>
          <w:rFonts w:ascii="Arial" w:eastAsiaTheme="majorEastAsia" w:hAnsi="Arial" w:cs="Arial"/>
          <w:color w:val="000000" w:themeColor="text1"/>
        </w:rPr>
        <w:t>anskere</w:t>
      </w:r>
      <w:r w:rsidR="43EA54B8" w:rsidRPr="7132BA98">
        <w:rPr>
          <w:rStyle w:val="normaltextrun"/>
          <w:rFonts w:ascii="Arial" w:eastAsiaTheme="majorEastAsia" w:hAnsi="Arial" w:cs="Arial"/>
          <w:color w:val="000000" w:themeColor="text1"/>
        </w:rPr>
        <w:t xml:space="preserve"> i hele landet</w:t>
      </w:r>
      <w:r w:rsidR="00261C09" w:rsidRPr="7132BA98">
        <w:rPr>
          <w:rStyle w:val="normaltextrun"/>
          <w:rFonts w:ascii="Arial" w:eastAsiaTheme="majorEastAsia" w:hAnsi="Arial" w:cs="Arial"/>
          <w:color w:val="000000" w:themeColor="text1"/>
        </w:rPr>
        <w:t xml:space="preserve"> </w:t>
      </w:r>
      <w:r w:rsidRPr="7132BA98">
        <w:rPr>
          <w:rStyle w:val="normaltextrun"/>
          <w:rFonts w:ascii="Arial" w:eastAsiaTheme="majorEastAsia" w:hAnsi="Arial" w:cs="Arial"/>
          <w:color w:val="000000" w:themeColor="text1"/>
        </w:rPr>
        <w:t>havde</w:t>
      </w:r>
      <w:r w:rsidR="00261C09" w:rsidRPr="7132BA98">
        <w:rPr>
          <w:rStyle w:val="normaltextrun"/>
          <w:rFonts w:ascii="Arial" w:eastAsiaTheme="majorEastAsia" w:hAnsi="Arial" w:cs="Arial"/>
          <w:color w:val="000000" w:themeColor="text1"/>
        </w:rPr>
        <w:t xml:space="preserve"> stemt på </w:t>
      </w:r>
      <w:r w:rsidRPr="7132BA98">
        <w:rPr>
          <w:rStyle w:val="normaltextrun"/>
          <w:rFonts w:ascii="Arial" w:eastAsiaTheme="majorEastAsia" w:hAnsi="Arial" w:cs="Arial"/>
          <w:color w:val="000000" w:themeColor="text1"/>
        </w:rPr>
        <w:t>årets</w:t>
      </w:r>
      <w:r w:rsidR="00261C09" w:rsidRPr="7132BA98">
        <w:rPr>
          <w:rStyle w:val="normaltextrun"/>
          <w:rFonts w:ascii="Arial" w:eastAsiaTheme="majorEastAsia" w:hAnsi="Arial" w:cs="Arial"/>
          <w:color w:val="000000" w:themeColor="text1"/>
        </w:rPr>
        <w:t xml:space="preserve"> nominerede til Teaterflisen 202</w:t>
      </w:r>
      <w:r w:rsidR="00826E5B">
        <w:rPr>
          <w:rStyle w:val="normaltextrun"/>
          <w:rFonts w:ascii="Arial" w:eastAsiaTheme="majorEastAsia" w:hAnsi="Arial" w:cs="Arial"/>
          <w:color w:val="000000" w:themeColor="text1"/>
        </w:rPr>
        <w:t>6</w:t>
      </w:r>
      <w:r w:rsidR="00261C09" w:rsidRPr="7132BA98">
        <w:rPr>
          <w:rStyle w:val="normaltextrun"/>
          <w:rFonts w:ascii="Arial" w:eastAsiaTheme="majorEastAsia" w:hAnsi="Arial" w:cs="Arial"/>
          <w:color w:val="000000" w:themeColor="text1"/>
        </w:rPr>
        <w:t xml:space="preserve">, og </w:t>
      </w:r>
      <w:r w:rsidR="00826E5B">
        <w:rPr>
          <w:rStyle w:val="normaltextrun"/>
          <w:rFonts w:ascii="Arial" w:eastAsiaTheme="majorEastAsia" w:hAnsi="Arial" w:cs="Arial"/>
          <w:color w:val="000000" w:themeColor="text1"/>
        </w:rPr>
        <w:t>Frederik Cilius</w:t>
      </w:r>
      <w:r w:rsidR="65F5F617" w:rsidRPr="7132BA98">
        <w:rPr>
          <w:rStyle w:val="normaltextrun"/>
          <w:rFonts w:ascii="Arial" w:eastAsiaTheme="majorEastAsia" w:hAnsi="Arial" w:cs="Arial"/>
          <w:color w:val="000000" w:themeColor="text1"/>
        </w:rPr>
        <w:t xml:space="preserve"> viste sig efter stemmeoptællingen at være danskernes ubetingede favorit</w:t>
      </w:r>
      <w:r w:rsidR="00261C09" w:rsidRPr="7132BA98">
        <w:rPr>
          <w:rStyle w:val="normaltextrun"/>
          <w:rFonts w:ascii="Arial" w:eastAsiaTheme="majorEastAsia" w:hAnsi="Arial" w:cs="Arial"/>
          <w:color w:val="000000" w:themeColor="text1"/>
        </w:rPr>
        <w:t>. Teaterflisens nomineringsjury var derfor ikke i tvivl om, at den overvældende opbakning skulle honoreres med den 2</w:t>
      </w:r>
      <w:r w:rsidR="00B660A9">
        <w:rPr>
          <w:rStyle w:val="normaltextrun"/>
          <w:rFonts w:ascii="Arial" w:eastAsiaTheme="majorEastAsia" w:hAnsi="Arial" w:cs="Arial"/>
          <w:color w:val="000000" w:themeColor="text1"/>
        </w:rPr>
        <w:t>9</w:t>
      </w:r>
      <w:r w:rsidR="00261C09" w:rsidRPr="7132BA98">
        <w:rPr>
          <w:rStyle w:val="normaltextrun"/>
          <w:rFonts w:ascii="Arial" w:eastAsiaTheme="majorEastAsia" w:hAnsi="Arial" w:cs="Arial"/>
          <w:color w:val="000000" w:themeColor="text1"/>
        </w:rPr>
        <w:t>. flise i rækken</w:t>
      </w:r>
      <w:r w:rsidRPr="7132BA98">
        <w:rPr>
          <w:rStyle w:val="normaltextrun"/>
          <w:rFonts w:ascii="Arial" w:eastAsiaTheme="majorEastAsia" w:hAnsi="Arial" w:cs="Arial"/>
          <w:color w:val="000000" w:themeColor="text1"/>
        </w:rPr>
        <w:t xml:space="preserve"> på Frederiksberg Allés helt egen </w:t>
      </w:r>
      <w:proofErr w:type="spellStart"/>
      <w:r w:rsidRPr="7132BA98">
        <w:rPr>
          <w:rStyle w:val="normaltextrun"/>
          <w:rFonts w:ascii="Arial" w:eastAsiaTheme="majorEastAsia" w:hAnsi="Arial" w:cs="Arial"/>
          <w:i/>
          <w:iCs/>
          <w:color w:val="000000" w:themeColor="text1"/>
        </w:rPr>
        <w:t>Walk</w:t>
      </w:r>
      <w:proofErr w:type="spellEnd"/>
      <w:r w:rsidRPr="7132BA98">
        <w:rPr>
          <w:rStyle w:val="normaltextrun"/>
          <w:rFonts w:ascii="Arial" w:eastAsiaTheme="majorEastAsia" w:hAnsi="Arial" w:cs="Arial"/>
          <w:i/>
          <w:iCs/>
          <w:color w:val="000000" w:themeColor="text1"/>
        </w:rPr>
        <w:t xml:space="preserve"> of </w:t>
      </w:r>
      <w:proofErr w:type="spellStart"/>
      <w:r w:rsidRPr="7132BA98">
        <w:rPr>
          <w:rStyle w:val="normaltextrun"/>
          <w:rFonts w:ascii="Arial" w:eastAsiaTheme="majorEastAsia" w:hAnsi="Arial" w:cs="Arial"/>
          <w:i/>
          <w:iCs/>
          <w:color w:val="000000" w:themeColor="text1"/>
        </w:rPr>
        <w:t>Fame</w:t>
      </w:r>
      <w:proofErr w:type="spellEnd"/>
      <w:r w:rsidRPr="7132BA98">
        <w:rPr>
          <w:rStyle w:val="normaltextrun"/>
          <w:rFonts w:ascii="Arial" w:eastAsiaTheme="majorEastAsia" w:hAnsi="Arial" w:cs="Arial"/>
          <w:color w:val="000000" w:themeColor="text1"/>
        </w:rPr>
        <w:t xml:space="preserve">. </w:t>
      </w:r>
    </w:p>
    <w:p w14:paraId="136D5C08" w14:textId="77777777" w:rsidR="009A378B" w:rsidRDefault="009A378B" w:rsidP="009A378B">
      <w:pPr>
        <w:pStyle w:val="paragraph"/>
        <w:spacing w:before="0" w:beforeAutospacing="0" w:after="0" w:afterAutospacing="0"/>
        <w:textAlignment w:val="baseline"/>
        <w:rPr>
          <w:rStyle w:val="normaltextrun"/>
          <w:rFonts w:ascii="Arial" w:eastAsiaTheme="majorEastAsia" w:hAnsi="Arial" w:cs="Arial"/>
          <w:color w:val="000000" w:themeColor="text1"/>
        </w:rPr>
      </w:pPr>
    </w:p>
    <w:p w14:paraId="601DEBA0" w14:textId="3CE17C22" w:rsidR="009A378B" w:rsidRDefault="009A378B" w:rsidP="009A378B">
      <w:pPr>
        <w:pStyle w:val="paragraph"/>
        <w:spacing w:before="0" w:beforeAutospacing="0" w:after="0" w:afterAutospacing="0"/>
        <w:textAlignment w:val="baseline"/>
        <w:rPr>
          <w:rStyle w:val="normaltextrun"/>
          <w:rFonts w:ascii="Arial" w:eastAsiaTheme="majorEastAsia" w:hAnsi="Arial" w:cs="Arial"/>
          <w:color w:val="000000" w:themeColor="text1"/>
        </w:rPr>
      </w:pPr>
      <w:r>
        <w:rPr>
          <w:rStyle w:val="normaltextrun"/>
          <w:rFonts w:ascii="Arial" w:eastAsiaTheme="majorEastAsia" w:hAnsi="Arial" w:cs="Arial"/>
          <w:color w:val="000000" w:themeColor="text1"/>
        </w:rPr>
        <w:t>Til uddelingen af Teaterflisen 202</w:t>
      </w:r>
      <w:r w:rsidR="00DF1C14">
        <w:rPr>
          <w:rStyle w:val="normaltextrun"/>
          <w:rFonts w:ascii="Arial" w:eastAsiaTheme="majorEastAsia" w:hAnsi="Arial" w:cs="Arial"/>
          <w:color w:val="000000" w:themeColor="text1"/>
        </w:rPr>
        <w:t>6</w:t>
      </w:r>
      <w:r>
        <w:rPr>
          <w:rStyle w:val="normaltextrun"/>
          <w:rFonts w:ascii="Arial" w:eastAsiaTheme="majorEastAsia" w:hAnsi="Arial" w:cs="Arial"/>
          <w:color w:val="000000" w:themeColor="text1"/>
        </w:rPr>
        <w:t xml:space="preserve"> fortæller</w:t>
      </w:r>
      <w:r w:rsidR="00472B3D">
        <w:rPr>
          <w:rStyle w:val="normaltextrun"/>
          <w:rFonts w:ascii="Arial" w:eastAsiaTheme="majorEastAsia" w:hAnsi="Arial" w:cs="Arial"/>
          <w:color w:val="000000" w:themeColor="text1"/>
        </w:rPr>
        <w:t xml:space="preserve"> </w:t>
      </w:r>
      <w:r w:rsidR="00DF1C14">
        <w:rPr>
          <w:rStyle w:val="normaltextrun"/>
          <w:rFonts w:ascii="Arial" w:eastAsiaTheme="majorEastAsia" w:hAnsi="Arial" w:cs="Arial"/>
          <w:color w:val="000000" w:themeColor="text1"/>
        </w:rPr>
        <w:t>Frederik Cilius</w:t>
      </w:r>
      <w:r>
        <w:rPr>
          <w:rStyle w:val="normaltextrun"/>
          <w:rFonts w:ascii="Arial" w:eastAsiaTheme="majorEastAsia" w:hAnsi="Arial" w:cs="Arial"/>
          <w:color w:val="000000" w:themeColor="text1"/>
        </w:rPr>
        <w:t xml:space="preserve">: </w:t>
      </w:r>
    </w:p>
    <w:p w14:paraId="52203C8E" w14:textId="77777777" w:rsidR="009A378B" w:rsidRDefault="009A378B" w:rsidP="009A378B">
      <w:pPr>
        <w:pStyle w:val="paragraph"/>
        <w:spacing w:before="0" w:beforeAutospacing="0" w:after="0" w:afterAutospacing="0"/>
        <w:textAlignment w:val="baseline"/>
        <w:rPr>
          <w:rStyle w:val="normaltextrun"/>
          <w:rFonts w:ascii="Arial" w:eastAsiaTheme="majorEastAsia" w:hAnsi="Arial" w:cs="Arial"/>
          <w:color w:val="000000" w:themeColor="text1"/>
        </w:rPr>
      </w:pPr>
    </w:p>
    <w:p w14:paraId="2C8148D2" w14:textId="0DC7FF20" w:rsidR="00472B3D" w:rsidRPr="00850D4C" w:rsidRDefault="009A378B" w:rsidP="009A378B">
      <w:pPr>
        <w:pStyle w:val="paragraph"/>
        <w:spacing w:before="0" w:beforeAutospacing="0" w:after="0" w:afterAutospacing="0"/>
        <w:textAlignment w:val="baseline"/>
        <w:rPr>
          <w:rStyle w:val="normaltextrun"/>
          <w:rFonts w:ascii="Arial" w:eastAsiaTheme="majorEastAsia" w:hAnsi="Arial" w:cs="Arial"/>
          <w:i/>
          <w:iCs/>
          <w:color w:val="000000" w:themeColor="text1"/>
        </w:rPr>
      </w:pPr>
      <w:r w:rsidRPr="00850D4C">
        <w:rPr>
          <w:rStyle w:val="normaltextrun"/>
          <w:rFonts w:ascii="Arial" w:eastAsiaTheme="majorEastAsia" w:hAnsi="Arial" w:cs="Arial"/>
          <w:i/>
          <w:iCs/>
          <w:color w:val="000000" w:themeColor="text1"/>
        </w:rPr>
        <w:t>“</w:t>
      </w:r>
      <w:r w:rsidR="006363BB" w:rsidRPr="00850D4C">
        <w:rPr>
          <w:rStyle w:val="normaltextrun"/>
          <w:rFonts w:ascii="Arial" w:eastAsiaTheme="majorEastAsia" w:hAnsi="Arial" w:cs="Arial"/>
          <w:i/>
          <w:iCs/>
          <w:color w:val="000000" w:themeColor="text1"/>
        </w:rPr>
        <w:t xml:space="preserve">Jeg er utroligt beæret over at modtage </w:t>
      </w:r>
      <w:r w:rsidR="001773ED" w:rsidRPr="00850D4C">
        <w:rPr>
          <w:rStyle w:val="normaltextrun"/>
          <w:rFonts w:ascii="Arial" w:eastAsiaTheme="majorEastAsia" w:hAnsi="Arial" w:cs="Arial"/>
          <w:i/>
          <w:iCs/>
          <w:color w:val="000000" w:themeColor="text1"/>
        </w:rPr>
        <w:t>T</w:t>
      </w:r>
      <w:r w:rsidR="006363BB" w:rsidRPr="00850D4C">
        <w:rPr>
          <w:rStyle w:val="normaltextrun"/>
          <w:rFonts w:ascii="Arial" w:eastAsiaTheme="majorEastAsia" w:hAnsi="Arial" w:cs="Arial"/>
          <w:i/>
          <w:iCs/>
          <w:color w:val="000000" w:themeColor="text1"/>
        </w:rPr>
        <w:t>eaterflisen i år. Kvadratmeterpriserne på Frederiksberg har ekskluderet mig fra rent fysisk at opholde mig i kommunen døgnet rundt, men nu kan jeg være til</w:t>
      </w:r>
      <w:r w:rsidR="004825D1" w:rsidRPr="00850D4C">
        <w:rPr>
          <w:rStyle w:val="normaltextrun"/>
          <w:rFonts w:ascii="Arial" w:eastAsiaTheme="majorEastAsia" w:hAnsi="Arial" w:cs="Arial"/>
          <w:i/>
          <w:iCs/>
          <w:color w:val="000000" w:themeColor="text1"/>
        </w:rPr>
        <w:t xml:space="preserve"> </w:t>
      </w:r>
      <w:r w:rsidR="006363BB" w:rsidRPr="00850D4C">
        <w:rPr>
          <w:rStyle w:val="normaltextrun"/>
          <w:rFonts w:ascii="Arial" w:eastAsiaTheme="majorEastAsia" w:hAnsi="Arial" w:cs="Arial"/>
          <w:i/>
          <w:iCs/>
          <w:color w:val="000000" w:themeColor="text1"/>
        </w:rPr>
        <w:t>stede i ånden 24</w:t>
      </w:r>
      <w:r w:rsidR="000F70D1" w:rsidRPr="00850D4C">
        <w:rPr>
          <w:rStyle w:val="normaltextrun"/>
          <w:rFonts w:ascii="Arial" w:eastAsiaTheme="majorEastAsia" w:hAnsi="Arial" w:cs="Arial"/>
          <w:i/>
          <w:iCs/>
          <w:color w:val="000000" w:themeColor="text1"/>
        </w:rPr>
        <w:t>/</w:t>
      </w:r>
      <w:r w:rsidR="00EB36B9" w:rsidRPr="00850D4C">
        <w:rPr>
          <w:rStyle w:val="normaltextrun"/>
          <w:rFonts w:ascii="Arial" w:eastAsiaTheme="majorEastAsia" w:hAnsi="Arial" w:cs="Arial"/>
          <w:i/>
          <w:iCs/>
          <w:color w:val="000000" w:themeColor="text1"/>
        </w:rPr>
        <w:t>7</w:t>
      </w:r>
      <w:r w:rsidR="006363BB" w:rsidRPr="00850D4C">
        <w:rPr>
          <w:rStyle w:val="normaltextrun"/>
          <w:rFonts w:ascii="Arial" w:eastAsiaTheme="majorEastAsia" w:hAnsi="Arial" w:cs="Arial"/>
          <w:i/>
          <w:iCs/>
          <w:color w:val="000000" w:themeColor="text1"/>
        </w:rPr>
        <w:t>. Tak for det!</w:t>
      </w:r>
      <w:r w:rsidR="00850D4C" w:rsidRPr="00850D4C">
        <w:rPr>
          <w:rStyle w:val="normaltextrun"/>
          <w:rFonts w:ascii="Arial" w:eastAsiaTheme="majorEastAsia" w:hAnsi="Arial" w:cs="Arial"/>
          <w:i/>
          <w:iCs/>
          <w:color w:val="000000" w:themeColor="text1"/>
        </w:rPr>
        <w:t>”</w:t>
      </w:r>
    </w:p>
    <w:p w14:paraId="1EE00AE1" w14:textId="77777777" w:rsidR="006363BB" w:rsidRDefault="006363BB" w:rsidP="009A378B">
      <w:pPr>
        <w:pStyle w:val="paragraph"/>
        <w:spacing w:before="0" w:beforeAutospacing="0" w:after="0" w:afterAutospacing="0"/>
        <w:textAlignment w:val="baseline"/>
        <w:rPr>
          <w:rFonts w:ascii="Aptos" w:hAnsi="Aptos"/>
          <w:color w:val="080809"/>
          <w:sz w:val="21"/>
          <w:szCs w:val="21"/>
          <w:shd w:val="clear" w:color="auto" w:fill="F0F0F0"/>
        </w:rPr>
      </w:pPr>
    </w:p>
    <w:p w14:paraId="4D42782C" w14:textId="77777777" w:rsidR="00CA5A41" w:rsidRDefault="00CA5A41" w:rsidP="00CA5A41">
      <w:pPr>
        <w:pStyle w:val="paragraph"/>
        <w:spacing w:before="0" w:beforeAutospacing="0" w:after="0" w:afterAutospacing="0"/>
        <w:textAlignment w:val="baseline"/>
        <w:rPr>
          <w:rStyle w:val="normaltextrun"/>
          <w:rFonts w:ascii="Arial" w:eastAsiaTheme="majorEastAsia" w:hAnsi="Arial" w:cs="Arial"/>
          <w:color w:val="000000" w:themeColor="text1"/>
        </w:rPr>
      </w:pPr>
      <w:r w:rsidRPr="0F3DC65E">
        <w:rPr>
          <w:rStyle w:val="normaltextrun"/>
          <w:rFonts w:ascii="Arial" w:eastAsiaTheme="majorEastAsia" w:hAnsi="Arial" w:cs="Arial"/>
          <w:color w:val="000000" w:themeColor="text1"/>
        </w:rPr>
        <w:t xml:space="preserve">Direktør for Frederiksbergfonden, Charlotte Kjeldsen Krarup, fortæller: </w:t>
      </w:r>
    </w:p>
    <w:p w14:paraId="5462D4CD" w14:textId="20D71A90" w:rsidR="519F44E0" w:rsidRDefault="7117D69D" w:rsidP="0F3DC65E">
      <w:pPr>
        <w:pStyle w:val="paragraph"/>
        <w:spacing w:before="0" w:beforeAutospacing="0" w:after="0" w:afterAutospacing="0" w:line="259" w:lineRule="auto"/>
        <w:rPr>
          <w:rStyle w:val="normaltextrun"/>
          <w:rFonts w:ascii="Arial" w:eastAsiaTheme="majorEastAsia" w:hAnsi="Arial" w:cs="Arial"/>
          <w:i/>
          <w:iCs/>
          <w:color w:val="000000" w:themeColor="text1"/>
        </w:rPr>
      </w:pPr>
      <w:r w:rsidRPr="0F3DC65E">
        <w:rPr>
          <w:rStyle w:val="normaltextrun"/>
          <w:rFonts w:ascii="Arial" w:eastAsiaTheme="majorEastAsia" w:hAnsi="Arial" w:cs="Arial"/>
          <w:i/>
          <w:iCs/>
          <w:color w:val="000000" w:themeColor="text1"/>
        </w:rPr>
        <w:t>"Kulturen er det, der binder os sammen på Frederiksberg og skaber fællesskab på tværs af generationer. Derfor er Teaterflisen så festlig en tradition: Én gang om året forvandles Frederiksberg Allé, byens kulturelle hovedstrøg gennem mere end hundrede år, til en folkefest, hvor vi hylder den scenekunst, vi er fælles om at elske. Og i år glæder vi os over at kunne lægge den 29. flise i rækken til en kunstner, danskerne har taget helt ind i hjertet."</w:t>
      </w:r>
    </w:p>
    <w:p w14:paraId="1864AAE9" w14:textId="1DB89540" w:rsidR="519F44E0" w:rsidRDefault="519F44E0" w:rsidP="519F44E0">
      <w:pPr>
        <w:pStyle w:val="paragraph"/>
        <w:spacing w:before="0" w:beforeAutospacing="0" w:after="0" w:afterAutospacing="0"/>
      </w:pPr>
    </w:p>
    <w:p w14:paraId="4386BFF7" w14:textId="06F2A7BD" w:rsidR="00BA3129" w:rsidRDefault="00850D4C" w:rsidP="00472B3D">
      <w:pPr>
        <w:pStyle w:val="paragraph"/>
        <w:spacing w:before="0" w:beforeAutospacing="0" w:after="0" w:afterAutospacing="0"/>
        <w:textAlignment w:val="baseline"/>
        <w:rPr>
          <w:rFonts w:ascii="Arial" w:hAnsi="Arial" w:cs="Arial"/>
          <w:sz w:val="20"/>
          <w:szCs w:val="20"/>
        </w:rPr>
      </w:pPr>
      <w:r>
        <w:rPr>
          <w:rStyle w:val="normaltextrun"/>
          <w:rFonts w:ascii="Arial" w:eastAsiaTheme="majorEastAsia" w:hAnsi="Arial" w:cs="Arial"/>
          <w:color w:val="000000" w:themeColor="text1"/>
        </w:rPr>
        <w:t>Frederik Cilius</w:t>
      </w:r>
      <w:r w:rsidR="00472B3D" w:rsidRPr="00492CCC">
        <w:rPr>
          <w:rStyle w:val="normaltextrun"/>
          <w:rFonts w:ascii="Arial" w:eastAsiaTheme="majorEastAsia" w:hAnsi="Arial" w:cs="Arial"/>
          <w:color w:val="000000" w:themeColor="text1"/>
        </w:rPr>
        <w:t xml:space="preserve"> modtager også 10.000 kroner og en miniatureudgave af flisen, der i lighed med alle øvrige Teaterfliser </w:t>
      </w:r>
      <w:r w:rsidR="00472B3D">
        <w:rPr>
          <w:rStyle w:val="normaltextrun"/>
          <w:rFonts w:ascii="Arial" w:eastAsiaTheme="majorEastAsia" w:hAnsi="Arial" w:cs="Arial"/>
          <w:color w:val="000000" w:themeColor="text1"/>
        </w:rPr>
        <w:t>er tegnet med</w:t>
      </w:r>
      <w:r w:rsidR="00472B3D" w:rsidRPr="00492CCC">
        <w:rPr>
          <w:rStyle w:val="normaltextrun"/>
          <w:rFonts w:ascii="Arial" w:eastAsiaTheme="majorEastAsia" w:hAnsi="Arial" w:cs="Arial"/>
          <w:color w:val="000000" w:themeColor="text1"/>
        </w:rPr>
        <w:t xml:space="preserve"> illustrator Jens Hages velkendte streg.</w:t>
      </w:r>
      <w:r w:rsidR="00472B3D" w:rsidRPr="00637A83">
        <w:rPr>
          <w:rFonts w:ascii="Arial" w:hAnsi="Arial" w:cs="Arial"/>
          <w:sz w:val="20"/>
          <w:szCs w:val="20"/>
        </w:rPr>
        <w:t xml:space="preserve">  </w:t>
      </w:r>
    </w:p>
    <w:p w14:paraId="0EE9EFEE" w14:textId="124D337D" w:rsidR="34AABE30" w:rsidRDefault="34AABE30" w:rsidP="34AABE30">
      <w:pPr>
        <w:pStyle w:val="paragraph"/>
        <w:spacing w:before="0" w:beforeAutospacing="0" w:after="0" w:afterAutospacing="0" w:line="259" w:lineRule="auto"/>
        <w:rPr>
          <w:rStyle w:val="normaltextrun"/>
          <w:rFonts w:ascii="Arial" w:eastAsiaTheme="majorEastAsia" w:hAnsi="Arial" w:cs="Arial"/>
          <w:color w:val="000000" w:themeColor="text1"/>
        </w:rPr>
      </w:pPr>
    </w:p>
    <w:p w14:paraId="08D7B712" w14:textId="4EE855AA" w:rsidR="00606E94" w:rsidRPr="00492CCC" w:rsidRDefault="00F15BBC" w:rsidP="00606E94">
      <w:pPr>
        <w:pStyle w:val="paragraph"/>
        <w:spacing w:before="0" w:beforeAutospacing="0" w:after="0" w:afterAutospacing="0"/>
        <w:textAlignment w:val="baseline"/>
        <w:rPr>
          <w:rStyle w:val="normaltextrun"/>
          <w:rFonts w:ascii="Arial" w:eastAsiaTheme="majorEastAsia" w:hAnsi="Arial" w:cs="Arial"/>
          <w:b/>
          <w:bCs/>
          <w:color w:val="000000"/>
        </w:rPr>
      </w:pPr>
      <w:r>
        <w:rPr>
          <w:rStyle w:val="normaltextrun"/>
          <w:rFonts w:ascii="Arial" w:eastAsiaTheme="majorEastAsia" w:hAnsi="Arial" w:cs="Arial"/>
          <w:b/>
          <w:bCs/>
          <w:color w:val="000000"/>
        </w:rPr>
        <w:t>Om Frederik Cilius</w:t>
      </w:r>
    </w:p>
    <w:p w14:paraId="0A68666D" w14:textId="77777777" w:rsidR="00E67434" w:rsidRDefault="003F4D5B" w:rsidP="00606E94">
      <w:pPr>
        <w:pStyle w:val="paragraph"/>
        <w:spacing w:before="0" w:beforeAutospacing="0" w:after="0" w:afterAutospacing="0"/>
        <w:textAlignment w:val="baseline"/>
        <w:rPr>
          <w:rStyle w:val="normaltextrun"/>
          <w:rFonts w:ascii="Arial" w:eastAsiaTheme="majorEastAsia" w:hAnsi="Arial" w:cs="Arial"/>
          <w:color w:val="000000" w:themeColor="text1"/>
        </w:rPr>
      </w:pPr>
      <w:r w:rsidRPr="003F4D5B">
        <w:rPr>
          <w:rStyle w:val="normaltextrun"/>
          <w:rFonts w:ascii="Arial" w:eastAsiaTheme="majorEastAsia" w:hAnsi="Arial" w:cs="Arial"/>
          <w:color w:val="000000" w:themeColor="text1"/>
        </w:rPr>
        <w:t xml:space="preserve">Frederik Cilius er satiriker, musikformidler og skuespiller, oprindeligt uddannet klarinettist. </w:t>
      </w:r>
    </w:p>
    <w:p w14:paraId="39C0385B" w14:textId="77777777" w:rsidR="002D1B85" w:rsidRDefault="002D1B85" w:rsidP="00606E94">
      <w:pPr>
        <w:pStyle w:val="paragraph"/>
        <w:spacing w:before="0" w:beforeAutospacing="0" w:after="0" w:afterAutospacing="0"/>
        <w:textAlignment w:val="baseline"/>
        <w:rPr>
          <w:rStyle w:val="normaltextrun"/>
          <w:rFonts w:ascii="Arial" w:eastAsiaTheme="majorEastAsia" w:hAnsi="Arial" w:cs="Arial"/>
          <w:color w:val="000000" w:themeColor="text1"/>
        </w:rPr>
      </w:pPr>
    </w:p>
    <w:p w14:paraId="3A3A3733" w14:textId="4BFBF97B" w:rsidR="00F15BBC" w:rsidRDefault="003F4D5B" w:rsidP="00606E94">
      <w:pPr>
        <w:pStyle w:val="paragraph"/>
        <w:spacing w:before="0" w:beforeAutospacing="0" w:after="0" w:afterAutospacing="0"/>
        <w:textAlignment w:val="baseline"/>
        <w:rPr>
          <w:rStyle w:val="normaltextrun"/>
          <w:rFonts w:ascii="Arial" w:eastAsiaTheme="majorEastAsia" w:hAnsi="Arial" w:cs="Arial"/>
          <w:color w:val="000000" w:themeColor="text1"/>
        </w:rPr>
      </w:pPr>
      <w:r w:rsidRPr="003F4D5B">
        <w:rPr>
          <w:rStyle w:val="normaltextrun"/>
          <w:rFonts w:ascii="Arial" w:eastAsiaTheme="majorEastAsia" w:hAnsi="Arial" w:cs="Arial"/>
          <w:color w:val="000000" w:themeColor="text1"/>
        </w:rPr>
        <w:t xml:space="preserve">Han fik sit folkelige gennembrud som Kirsten Birgit Schiøtz </w:t>
      </w:r>
      <w:proofErr w:type="spellStart"/>
      <w:r w:rsidRPr="003F4D5B">
        <w:rPr>
          <w:rStyle w:val="normaltextrun"/>
          <w:rFonts w:ascii="Arial" w:eastAsiaTheme="majorEastAsia" w:hAnsi="Arial" w:cs="Arial"/>
          <w:color w:val="000000" w:themeColor="text1"/>
        </w:rPr>
        <w:t>Kretz</w:t>
      </w:r>
      <w:proofErr w:type="spellEnd"/>
      <w:r w:rsidRPr="003F4D5B">
        <w:rPr>
          <w:rStyle w:val="normaltextrun"/>
          <w:rFonts w:ascii="Arial" w:eastAsiaTheme="majorEastAsia" w:hAnsi="Arial" w:cs="Arial"/>
          <w:color w:val="000000" w:themeColor="text1"/>
        </w:rPr>
        <w:t xml:space="preserve"> Hørsholm i Radio24syvs satireprogram </w:t>
      </w:r>
      <w:r w:rsidRPr="003E6893">
        <w:rPr>
          <w:rStyle w:val="normaltextrun"/>
          <w:rFonts w:ascii="Arial" w:eastAsiaTheme="majorEastAsia" w:hAnsi="Arial" w:cs="Arial"/>
          <w:i/>
          <w:iCs/>
          <w:color w:val="000000" w:themeColor="text1"/>
        </w:rPr>
        <w:t>Den Korte Radioavis</w:t>
      </w:r>
      <w:r w:rsidRPr="003F4D5B">
        <w:rPr>
          <w:rStyle w:val="normaltextrun"/>
          <w:rFonts w:ascii="Arial" w:eastAsiaTheme="majorEastAsia" w:hAnsi="Arial" w:cs="Arial"/>
          <w:color w:val="000000" w:themeColor="text1"/>
        </w:rPr>
        <w:t xml:space="preserve">, som modtog flere Prix Radio-priser, herunder Årets Radioprogram og Årets Satire. Cilius er fast holdkaptajn i DR’s </w:t>
      </w:r>
      <w:r w:rsidRPr="003E6893">
        <w:rPr>
          <w:rStyle w:val="normaltextrun"/>
          <w:rFonts w:ascii="Arial" w:eastAsiaTheme="majorEastAsia" w:hAnsi="Arial" w:cs="Arial"/>
          <w:i/>
          <w:iCs/>
          <w:color w:val="000000" w:themeColor="text1"/>
        </w:rPr>
        <w:t>Den klassiske musikquiz</w:t>
      </w:r>
      <w:r w:rsidRPr="003F4D5B">
        <w:rPr>
          <w:rStyle w:val="normaltextrun"/>
          <w:rFonts w:ascii="Arial" w:eastAsiaTheme="majorEastAsia" w:hAnsi="Arial" w:cs="Arial"/>
          <w:color w:val="000000" w:themeColor="text1"/>
        </w:rPr>
        <w:t xml:space="preserve"> og har medvirket i tre sæsoner af </w:t>
      </w:r>
      <w:r w:rsidRPr="003E6893">
        <w:rPr>
          <w:rStyle w:val="normaltextrun"/>
          <w:rFonts w:ascii="Arial" w:eastAsiaTheme="majorEastAsia" w:hAnsi="Arial" w:cs="Arial"/>
          <w:i/>
          <w:iCs/>
          <w:color w:val="000000" w:themeColor="text1"/>
        </w:rPr>
        <w:t>Operarejsen</w:t>
      </w:r>
      <w:r w:rsidRPr="003F4D5B">
        <w:rPr>
          <w:rStyle w:val="normaltextrun"/>
          <w:rFonts w:ascii="Arial" w:eastAsiaTheme="majorEastAsia" w:hAnsi="Arial" w:cs="Arial"/>
          <w:color w:val="000000" w:themeColor="text1"/>
        </w:rPr>
        <w:t xml:space="preserve">. For rollen som 2. klarinettisten Bo </w:t>
      </w:r>
      <w:proofErr w:type="spellStart"/>
      <w:r w:rsidRPr="003F4D5B">
        <w:rPr>
          <w:rStyle w:val="normaltextrun"/>
          <w:rFonts w:ascii="Arial" w:eastAsiaTheme="majorEastAsia" w:hAnsi="Arial" w:cs="Arial"/>
          <w:color w:val="000000" w:themeColor="text1"/>
        </w:rPr>
        <w:t>Høxenhaven</w:t>
      </w:r>
      <w:proofErr w:type="spellEnd"/>
      <w:r w:rsidRPr="003F4D5B">
        <w:rPr>
          <w:rStyle w:val="normaltextrun"/>
          <w:rFonts w:ascii="Arial" w:eastAsiaTheme="majorEastAsia" w:hAnsi="Arial" w:cs="Arial"/>
          <w:color w:val="000000" w:themeColor="text1"/>
        </w:rPr>
        <w:t xml:space="preserve"> i DR-serien </w:t>
      </w:r>
      <w:r w:rsidRPr="00824023">
        <w:rPr>
          <w:rStyle w:val="normaltextrun"/>
          <w:rFonts w:ascii="Arial" w:eastAsiaTheme="majorEastAsia" w:hAnsi="Arial" w:cs="Arial"/>
          <w:i/>
          <w:iCs/>
          <w:color w:val="000000" w:themeColor="text1"/>
        </w:rPr>
        <w:t>Orkestret</w:t>
      </w:r>
      <w:r w:rsidRPr="003F4D5B">
        <w:rPr>
          <w:rStyle w:val="normaltextrun"/>
          <w:rFonts w:ascii="Arial" w:eastAsiaTheme="majorEastAsia" w:hAnsi="Arial" w:cs="Arial"/>
          <w:color w:val="000000" w:themeColor="text1"/>
        </w:rPr>
        <w:t xml:space="preserve"> modtog han Robert</w:t>
      </w:r>
      <w:r w:rsidR="00824023">
        <w:rPr>
          <w:rStyle w:val="normaltextrun"/>
          <w:rFonts w:ascii="Arial" w:eastAsiaTheme="majorEastAsia" w:hAnsi="Arial" w:cs="Arial"/>
          <w:color w:val="000000" w:themeColor="text1"/>
        </w:rPr>
        <w:t xml:space="preserve"> Prisen</w:t>
      </w:r>
      <w:r w:rsidRPr="003F4D5B">
        <w:rPr>
          <w:rStyle w:val="normaltextrun"/>
          <w:rFonts w:ascii="Arial" w:eastAsiaTheme="majorEastAsia" w:hAnsi="Arial" w:cs="Arial"/>
          <w:color w:val="000000" w:themeColor="text1"/>
        </w:rPr>
        <w:t xml:space="preserve"> for årets mandlige hovedrolle</w:t>
      </w:r>
      <w:r w:rsidR="00824023">
        <w:rPr>
          <w:rStyle w:val="normaltextrun"/>
          <w:rFonts w:ascii="Arial" w:eastAsiaTheme="majorEastAsia" w:hAnsi="Arial" w:cs="Arial"/>
          <w:color w:val="000000" w:themeColor="text1"/>
        </w:rPr>
        <w:t xml:space="preserve"> i en </w:t>
      </w:r>
      <w:proofErr w:type="spellStart"/>
      <w:r w:rsidR="00824023">
        <w:rPr>
          <w:rStyle w:val="normaltextrun"/>
          <w:rFonts w:ascii="Arial" w:eastAsiaTheme="majorEastAsia" w:hAnsi="Arial" w:cs="Arial"/>
          <w:color w:val="000000" w:themeColor="text1"/>
        </w:rPr>
        <w:t>TV-serie</w:t>
      </w:r>
      <w:proofErr w:type="spellEnd"/>
      <w:r w:rsidRPr="003F4D5B">
        <w:rPr>
          <w:rStyle w:val="normaltextrun"/>
          <w:rFonts w:ascii="Arial" w:eastAsiaTheme="majorEastAsia" w:hAnsi="Arial" w:cs="Arial"/>
          <w:color w:val="000000" w:themeColor="text1"/>
        </w:rPr>
        <w:t xml:space="preserve"> i 2023. I 2025 spillede Frederik Cilius titelrollen i </w:t>
      </w:r>
      <w:r w:rsidRPr="00FA7263">
        <w:rPr>
          <w:rStyle w:val="normaltextrun"/>
          <w:rFonts w:ascii="Arial" w:eastAsiaTheme="majorEastAsia" w:hAnsi="Arial" w:cs="Arial"/>
          <w:i/>
          <w:iCs/>
          <w:color w:val="000000" w:themeColor="text1"/>
        </w:rPr>
        <w:t>Jeppe på Bjerget</w:t>
      </w:r>
      <w:r w:rsidRPr="003F4D5B">
        <w:rPr>
          <w:rStyle w:val="normaltextrun"/>
          <w:rFonts w:ascii="Arial" w:eastAsiaTheme="majorEastAsia" w:hAnsi="Arial" w:cs="Arial"/>
          <w:color w:val="000000" w:themeColor="text1"/>
        </w:rPr>
        <w:t xml:space="preserve"> på Det Kongelige Teater. </w:t>
      </w:r>
    </w:p>
    <w:p w14:paraId="2AE0D7E3" w14:textId="77777777" w:rsidR="00F15BBC" w:rsidRDefault="00F15BBC" w:rsidP="00606E94">
      <w:pPr>
        <w:pStyle w:val="paragraph"/>
        <w:spacing w:before="0" w:beforeAutospacing="0" w:after="0" w:afterAutospacing="0"/>
        <w:textAlignment w:val="baseline"/>
        <w:rPr>
          <w:rStyle w:val="normaltextrun"/>
          <w:rFonts w:ascii="Arial" w:eastAsiaTheme="majorEastAsia" w:hAnsi="Arial" w:cs="Arial"/>
          <w:color w:val="000000" w:themeColor="text1"/>
        </w:rPr>
      </w:pPr>
    </w:p>
    <w:p w14:paraId="31F2FDE2" w14:textId="39866839" w:rsidR="00656A74" w:rsidRDefault="003F4D5B" w:rsidP="0012518B">
      <w:pPr>
        <w:pStyle w:val="paragraph"/>
        <w:spacing w:before="0" w:beforeAutospacing="0" w:after="0" w:afterAutospacing="0"/>
        <w:textAlignment w:val="baseline"/>
        <w:rPr>
          <w:rStyle w:val="normaltextrun"/>
          <w:rFonts w:ascii="Arial" w:eastAsiaTheme="majorEastAsia" w:hAnsi="Arial" w:cs="Arial"/>
          <w:color w:val="000000" w:themeColor="text1"/>
        </w:rPr>
      </w:pPr>
      <w:r w:rsidRPr="003F4D5B">
        <w:rPr>
          <w:rStyle w:val="normaltextrun"/>
          <w:rFonts w:ascii="Arial" w:eastAsiaTheme="majorEastAsia" w:hAnsi="Arial" w:cs="Arial"/>
          <w:color w:val="000000" w:themeColor="text1"/>
        </w:rPr>
        <w:t xml:space="preserve">Han er medejer af radiostationen R8dio, modtog Holbergmedaljen i 2023 og optræder i talkshowet </w:t>
      </w:r>
      <w:r w:rsidRPr="00F15BBC">
        <w:rPr>
          <w:rStyle w:val="normaltextrun"/>
          <w:rFonts w:ascii="Arial" w:eastAsiaTheme="majorEastAsia" w:hAnsi="Arial" w:cs="Arial"/>
          <w:i/>
          <w:iCs/>
          <w:color w:val="000000" w:themeColor="text1"/>
        </w:rPr>
        <w:t>Hvad er der NU galt?</w:t>
      </w:r>
      <w:r w:rsidRPr="003F4D5B">
        <w:rPr>
          <w:rStyle w:val="normaltextrun"/>
          <w:rFonts w:ascii="Arial" w:eastAsiaTheme="majorEastAsia" w:hAnsi="Arial" w:cs="Arial"/>
          <w:color w:val="000000" w:themeColor="text1"/>
        </w:rPr>
        <w:t xml:space="preserve"> sammen med Svend Brinkmann.</w:t>
      </w:r>
    </w:p>
    <w:p w14:paraId="252857E7" w14:textId="77777777" w:rsidR="003B5094" w:rsidRDefault="00D41ED8" w:rsidP="003B5094">
      <w:pPr>
        <w:pStyle w:val="paragraph"/>
        <w:spacing w:before="0" w:beforeAutospacing="0" w:after="0" w:afterAutospacing="0"/>
        <w:textAlignment w:val="baseline"/>
        <w:rPr>
          <w:rStyle w:val="normaltextrun"/>
          <w:rFonts w:ascii="Arial" w:eastAsiaTheme="majorEastAsia" w:hAnsi="Arial" w:cs="Arial"/>
          <w:color w:val="000000"/>
        </w:rPr>
      </w:pPr>
      <w:r w:rsidRPr="00FC14A8">
        <w:rPr>
          <w:rStyle w:val="normaltextrun"/>
          <w:rFonts w:ascii="Arial" w:eastAsiaTheme="majorEastAsia" w:hAnsi="Arial" w:cs="Arial"/>
          <w:b/>
          <w:bCs/>
          <w:color w:val="000000"/>
        </w:rPr>
        <w:lastRenderedPageBreak/>
        <w:t>Om</w:t>
      </w:r>
      <w:r w:rsidR="00891C79" w:rsidRPr="00FC14A8">
        <w:rPr>
          <w:rStyle w:val="normaltextrun"/>
          <w:rFonts w:ascii="Arial" w:eastAsiaTheme="majorEastAsia" w:hAnsi="Arial" w:cs="Arial"/>
          <w:b/>
          <w:bCs/>
          <w:color w:val="000000"/>
        </w:rPr>
        <w:t xml:space="preserve"> Teaterflisen</w:t>
      </w:r>
      <w:r w:rsidRPr="00FC14A8">
        <w:rPr>
          <w:rStyle w:val="normaltextrun"/>
          <w:rFonts w:ascii="Arial" w:eastAsiaTheme="majorEastAsia" w:hAnsi="Arial" w:cs="Arial"/>
          <w:b/>
          <w:bCs/>
          <w:color w:val="000000"/>
        </w:rPr>
        <w:t xml:space="preserve"> </w:t>
      </w:r>
    </w:p>
    <w:p w14:paraId="1D49A88E" w14:textId="2B82C9C8" w:rsidR="00F43203" w:rsidRDefault="0970195D" w:rsidP="5F7E15EE">
      <w:pPr>
        <w:pStyle w:val="paragraph"/>
        <w:spacing w:before="0" w:beforeAutospacing="0" w:after="0" w:afterAutospacing="0"/>
        <w:textAlignment w:val="baseline"/>
        <w:rPr>
          <w:rStyle w:val="normaltextrun"/>
          <w:rFonts w:ascii="Arial" w:eastAsiaTheme="majorEastAsia" w:hAnsi="Arial" w:cs="Arial"/>
          <w:color w:val="000000" w:themeColor="text1"/>
        </w:rPr>
      </w:pPr>
      <w:r w:rsidRPr="5F7E15EE">
        <w:rPr>
          <w:rStyle w:val="normaltextrun"/>
          <w:rFonts w:ascii="Arial" w:eastAsiaTheme="majorEastAsia" w:hAnsi="Arial" w:cs="Arial"/>
          <w:color w:val="000000" w:themeColor="text1"/>
        </w:rPr>
        <w:t>Teaterflisen på Frederiksberg Allé er</w:t>
      </w:r>
      <w:r w:rsidR="4BFDA361" w:rsidRPr="5F7E15EE">
        <w:rPr>
          <w:rStyle w:val="normaltextrun"/>
          <w:rFonts w:ascii="Arial" w:eastAsiaTheme="majorEastAsia" w:hAnsi="Arial" w:cs="Arial"/>
          <w:color w:val="000000" w:themeColor="text1"/>
        </w:rPr>
        <w:t xml:space="preserve"> en</w:t>
      </w:r>
      <w:r w:rsidRPr="5F7E15EE">
        <w:rPr>
          <w:rStyle w:val="normaltextrun"/>
          <w:rFonts w:ascii="Arial" w:eastAsiaTheme="majorEastAsia" w:hAnsi="Arial" w:cs="Arial"/>
          <w:color w:val="000000" w:themeColor="text1"/>
        </w:rPr>
        <w:t xml:space="preserve"> stjernespække</w:t>
      </w:r>
      <w:r w:rsidR="49E9BDC3" w:rsidRPr="5F7E15EE">
        <w:rPr>
          <w:rStyle w:val="normaltextrun"/>
          <w:rFonts w:ascii="Arial" w:eastAsiaTheme="majorEastAsia" w:hAnsi="Arial" w:cs="Arial"/>
          <w:color w:val="000000" w:themeColor="text1"/>
        </w:rPr>
        <w:t>t</w:t>
      </w:r>
      <w:r w:rsidRPr="5F7E15EE">
        <w:rPr>
          <w:rStyle w:val="normaltextrun"/>
          <w:rFonts w:ascii="Arial" w:eastAsiaTheme="majorEastAsia" w:hAnsi="Arial" w:cs="Arial"/>
          <w:color w:val="000000" w:themeColor="text1"/>
        </w:rPr>
        <w:t xml:space="preserve"> hæderspris</w:t>
      </w:r>
      <w:r w:rsidR="6BF62175" w:rsidRPr="5F7E15EE">
        <w:rPr>
          <w:rStyle w:val="normaltextrun"/>
          <w:rFonts w:ascii="Arial" w:eastAsiaTheme="majorEastAsia" w:hAnsi="Arial" w:cs="Arial"/>
          <w:color w:val="000000" w:themeColor="text1"/>
        </w:rPr>
        <w:t>, der hvert</w:t>
      </w:r>
      <w:r w:rsidR="58B40AD5" w:rsidRPr="5F7E15EE">
        <w:rPr>
          <w:rStyle w:val="normaltextrun"/>
          <w:rFonts w:ascii="Arial" w:eastAsiaTheme="majorEastAsia" w:hAnsi="Arial" w:cs="Arial"/>
          <w:color w:val="000000" w:themeColor="text1"/>
        </w:rPr>
        <w:t xml:space="preserve"> år </w:t>
      </w:r>
      <w:r w:rsidR="608F61BB" w:rsidRPr="5F7E15EE">
        <w:rPr>
          <w:rStyle w:val="normaltextrun"/>
          <w:rFonts w:ascii="Arial" w:eastAsiaTheme="majorEastAsia" w:hAnsi="Arial" w:cs="Arial"/>
          <w:color w:val="000000" w:themeColor="text1"/>
        </w:rPr>
        <w:t>hædre</w:t>
      </w:r>
      <w:r w:rsidR="446022BF" w:rsidRPr="5F7E15EE">
        <w:rPr>
          <w:rStyle w:val="normaltextrun"/>
          <w:rFonts w:ascii="Arial" w:eastAsiaTheme="majorEastAsia" w:hAnsi="Arial" w:cs="Arial"/>
          <w:color w:val="000000" w:themeColor="text1"/>
        </w:rPr>
        <w:t>r</w:t>
      </w:r>
      <w:r w:rsidR="6E7DFE0F" w:rsidRPr="5F7E15EE">
        <w:rPr>
          <w:rStyle w:val="normaltextrun"/>
          <w:rFonts w:ascii="Arial" w:eastAsiaTheme="majorEastAsia" w:hAnsi="Arial" w:cs="Arial"/>
          <w:color w:val="000000" w:themeColor="text1"/>
        </w:rPr>
        <w:t xml:space="preserve"> </w:t>
      </w:r>
      <w:r w:rsidRPr="5F7E15EE">
        <w:rPr>
          <w:rStyle w:val="normaltextrun"/>
          <w:rFonts w:ascii="Arial" w:eastAsiaTheme="majorEastAsia" w:hAnsi="Arial" w:cs="Arial"/>
          <w:color w:val="000000" w:themeColor="text1"/>
        </w:rPr>
        <w:t>en</w:t>
      </w:r>
      <w:r w:rsidR="15873C01" w:rsidRPr="5F7E15EE">
        <w:rPr>
          <w:rStyle w:val="normaltextrun"/>
          <w:rFonts w:ascii="Arial" w:eastAsiaTheme="majorEastAsia" w:hAnsi="Arial" w:cs="Arial"/>
          <w:color w:val="000000" w:themeColor="text1"/>
        </w:rPr>
        <w:t xml:space="preserve"> dansk</w:t>
      </w:r>
      <w:r w:rsidRPr="5F7E15EE">
        <w:rPr>
          <w:rStyle w:val="normaltextrun"/>
          <w:rFonts w:ascii="Arial" w:eastAsiaTheme="majorEastAsia" w:hAnsi="Arial" w:cs="Arial"/>
          <w:color w:val="000000" w:themeColor="text1"/>
        </w:rPr>
        <w:t xml:space="preserve"> skuespiller</w:t>
      </w:r>
      <w:r w:rsidR="09DEB391" w:rsidRPr="5F7E15EE">
        <w:rPr>
          <w:rStyle w:val="normaltextrun"/>
          <w:rFonts w:ascii="Arial" w:eastAsiaTheme="majorEastAsia" w:hAnsi="Arial" w:cs="Arial"/>
          <w:color w:val="000000" w:themeColor="text1"/>
        </w:rPr>
        <w:t xml:space="preserve"> for en særlig markant kunstnerisk og gennemslagskraftig indsats inden for dansk teater, revy, musikteater samt film- og tv-skuespil.</w:t>
      </w:r>
    </w:p>
    <w:p w14:paraId="0A6A433B" w14:textId="77777777" w:rsidR="006365E9" w:rsidRPr="003B5094" w:rsidRDefault="006365E9" w:rsidP="003B5094">
      <w:pPr>
        <w:pStyle w:val="paragraph"/>
        <w:spacing w:before="0" w:beforeAutospacing="0" w:after="0" w:afterAutospacing="0"/>
        <w:textAlignment w:val="baseline"/>
        <w:rPr>
          <w:rStyle w:val="normaltextrun"/>
          <w:color w:val="000000" w:themeColor="text1"/>
        </w:rPr>
      </w:pPr>
    </w:p>
    <w:p w14:paraId="3645907A" w14:textId="0CE7E510" w:rsidR="00D41ED8" w:rsidRDefault="7126CA60" w:rsidP="12C02C43">
      <w:pPr>
        <w:pStyle w:val="paragraph"/>
        <w:spacing w:before="0" w:beforeAutospacing="0" w:after="0" w:afterAutospacing="0"/>
        <w:textAlignment w:val="baseline"/>
        <w:rPr>
          <w:rStyle w:val="normaltextrun"/>
          <w:rFonts w:ascii="Arial" w:eastAsiaTheme="majorEastAsia" w:hAnsi="Arial" w:cs="Arial"/>
          <w:color w:val="000000" w:themeColor="text1"/>
        </w:rPr>
      </w:pPr>
      <w:r w:rsidRPr="12C02C43">
        <w:rPr>
          <w:rStyle w:val="normaltextrun"/>
          <w:rFonts w:ascii="Arial" w:eastAsiaTheme="majorEastAsia" w:hAnsi="Arial" w:cs="Arial"/>
          <w:color w:val="000000" w:themeColor="text1"/>
        </w:rPr>
        <w:t xml:space="preserve">Siden 1997 har Teaterflisen hyldet landets største scenekunstnere med en eksklusiv granitflise indfattet i alléens brosten – prydet af et unikt bronzerelief skabt af karikaturtegner Jens Hage. En ære, der </w:t>
      </w:r>
      <w:r w:rsidR="4330A89B" w:rsidRPr="12C02C43">
        <w:rPr>
          <w:rStyle w:val="normaltextrun"/>
          <w:rFonts w:ascii="Arial" w:eastAsiaTheme="majorEastAsia" w:hAnsi="Arial" w:cs="Arial"/>
          <w:color w:val="000000" w:themeColor="text1"/>
        </w:rPr>
        <w:t>varer ved</w:t>
      </w:r>
      <w:r w:rsidRPr="12C02C43">
        <w:rPr>
          <w:rStyle w:val="normaltextrun"/>
          <w:rFonts w:ascii="Arial" w:eastAsiaTheme="majorEastAsia" w:hAnsi="Arial" w:cs="Arial"/>
          <w:color w:val="000000" w:themeColor="text1"/>
        </w:rPr>
        <w:t xml:space="preserve"> som en dansk pendant til Hollywoods </w:t>
      </w:r>
      <w:proofErr w:type="spellStart"/>
      <w:r w:rsidRPr="12C02C43">
        <w:rPr>
          <w:rStyle w:val="normaltextrun"/>
          <w:rFonts w:ascii="Arial" w:eastAsiaTheme="majorEastAsia" w:hAnsi="Arial" w:cs="Arial"/>
          <w:i/>
          <w:iCs/>
          <w:color w:val="000000" w:themeColor="text1"/>
        </w:rPr>
        <w:t>Walk</w:t>
      </w:r>
      <w:proofErr w:type="spellEnd"/>
      <w:r w:rsidRPr="12C02C43">
        <w:rPr>
          <w:rStyle w:val="normaltextrun"/>
          <w:rFonts w:ascii="Arial" w:eastAsiaTheme="majorEastAsia" w:hAnsi="Arial" w:cs="Arial"/>
          <w:i/>
          <w:iCs/>
          <w:color w:val="000000" w:themeColor="text1"/>
        </w:rPr>
        <w:t xml:space="preserve"> of </w:t>
      </w:r>
      <w:proofErr w:type="spellStart"/>
      <w:r w:rsidRPr="12C02C43">
        <w:rPr>
          <w:rStyle w:val="normaltextrun"/>
          <w:rFonts w:ascii="Arial" w:eastAsiaTheme="majorEastAsia" w:hAnsi="Arial" w:cs="Arial"/>
          <w:i/>
          <w:iCs/>
          <w:color w:val="000000" w:themeColor="text1"/>
        </w:rPr>
        <w:t>Fame</w:t>
      </w:r>
      <w:proofErr w:type="spellEnd"/>
      <w:r w:rsidRPr="12C02C43">
        <w:rPr>
          <w:rStyle w:val="normaltextrun"/>
          <w:rFonts w:ascii="Arial" w:eastAsiaTheme="majorEastAsia" w:hAnsi="Arial" w:cs="Arial"/>
          <w:color w:val="000000" w:themeColor="text1"/>
        </w:rPr>
        <w:t>.</w:t>
      </w:r>
    </w:p>
    <w:p w14:paraId="589D8BF4" w14:textId="77777777" w:rsidR="003B5094" w:rsidRPr="003B5094" w:rsidRDefault="003B5094" w:rsidP="003B5094">
      <w:pPr>
        <w:pStyle w:val="paragraph"/>
        <w:spacing w:before="0" w:beforeAutospacing="0" w:after="0" w:afterAutospacing="0"/>
        <w:textAlignment w:val="baseline"/>
        <w:rPr>
          <w:rStyle w:val="normaltextrun"/>
          <w:rFonts w:ascii="Arial" w:eastAsiaTheme="majorEastAsia" w:hAnsi="Arial" w:cs="Arial"/>
          <w:color w:val="000000" w:themeColor="text1"/>
        </w:rPr>
      </w:pPr>
    </w:p>
    <w:p w14:paraId="3B77EF31" w14:textId="77777777" w:rsidR="00C4742C" w:rsidRDefault="00C4742C" w:rsidP="00C4742C">
      <w:pPr>
        <w:pStyle w:val="paragraph"/>
        <w:spacing w:before="0" w:beforeAutospacing="0" w:after="0" w:afterAutospacing="0"/>
        <w:textAlignment w:val="baseline"/>
        <w:rPr>
          <w:rFonts w:ascii="Segoe UI" w:hAnsi="Segoe UI" w:cs="Segoe UI"/>
          <w:sz w:val="16"/>
          <w:szCs w:val="16"/>
        </w:rPr>
      </w:pPr>
      <w:r>
        <w:rPr>
          <w:rStyle w:val="normaltextrun"/>
          <w:rFonts w:ascii="Arial" w:hAnsi="Arial" w:cs="Arial"/>
          <w:color w:val="000000"/>
        </w:rPr>
        <w:t>Bag Teaterflisen står Frederiksbergfonden. Prisuddelingen præsenteres i samarbejde med Dansk Scenekunst, Tuborg, Promenaden, Teaterbilletter, Frederiksbergmuseerne samt Frederiksberg Kommune.  </w:t>
      </w:r>
      <w:r>
        <w:rPr>
          <w:rStyle w:val="eop"/>
          <w:rFonts w:ascii="Arial" w:hAnsi="Arial" w:cs="Arial"/>
          <w:color w:val="000000"/>
        </w:rPr>
        <w:t> </w:t>
      </w:r>
    </w:p>
    <w:p w14:paraId="0C331355" w14:textId="13DA1750" w:rsidR="70A25CFC" w:rsidRDefault="70A25CFC" w:rsidP="70A25CFC">
      <w:pPr>
        <w:pStyle w:val="paragraph"/>
        <w:spacing w:before="0" w:beforeAutospacing="0" w:after="0" w:afterAutospacing="0"/>
        <w:rPr>
          <w:rStyle w:val="eop"/>
          <w:rFonts w:ascii="Arial" w:eastAsiaTheme="majorEastAsia" w:hAnsi="Arial" w:cs="Arial"/>
          <w:color w:val="000000" w:themeColor="text1"/>
        </w:rPr>
      </w:pPr>
    </w:p>
    <w:p w14:paraId="1612D749" w14:textId="2E9775CE" w:rsidR="16867722" w:rsidRPr="00824023" w:rsidRDefault="16867722" w:rsidP="7F256563">
      <w:pPr>
        <w:pStyle w:val="paragraph"/>
        <w:spacing w:before="0" w:beforeAutospacing="0" w:after="0" w:afterAutospacing="0"/>
        <w:rPr>
          <w:rFonts w:ascii="Arial" w:hAnsi="Arial" w:cs="Arial"/>
        </w:rPr>
      </w:pPr>
      <w:r w:rsidRPr="00824023">
        <w:rPr>
          <w:rStyle w:val="eop"/>
          <w:rFonts w:ascii="Arial" w:eastAsiaTheme="majorEastAsia" w:hAnsi="Arial" w:cs="Arial"/>
          <w:color w:val="000000" w:themeColor="text1"/>
        </w:rPr>
        <w:t xml:space="preserve">Læs mere på </w:t>
      </w:r>
      <w:hyperlink r:id="rId10">
        <w:r w:rsidRPr="00824023">
          <w:rPr>
            <w:rStyle w:val="Hyperlink"/>
            <w:rFonts w:ascii="Arial" w:eastAsiaTheme="majorEastAsia" w:hAnsi="Arial" w:cs="Arial"/>
          </w:rPr>
          <w:t>www.teaterflisen.dk</w:t>
        </w:r>
      </w:hyperlink>
      <w:r w:rsidRPr="00824023">
        <w:rPr>
          <w:rFonts w:ascii="Arial" w:eastAsiaTheme="majorEastAsia" w:hAnsi="Arial" w:cs="Arial"/>
        </w:rPr>
        <w:t>.</w:t>
      </w:r>
    </w:p>
    <w:p w14:paraId="01447295" w14:textId="6C2EF71B" w:rsidR="56B3554E" w:rsidRDefault="56B3554E" w:rsidP="7F256563">
      <w:pPr>
        <w:pStyle w:val="paragraph"/>
        <w:spacing w:before="0" w:beforeAutospacing="0" w:after="0" w:afterAutospacing="0"/>
      </w:pPr>
      <w:r w:rsidRPr="00824023">
        <w:rPr>
          <w:rFonts w:ascii="Arial" w:eastAsiaTheme="majorEastAsia" w:hAnsi="Arial" w:cs="Arial"/>
        </w:rPr>
        <w:t xml:space="preserve">Pressefotos: </w:t>
      </w:r>
      <w:hyperlink r:id="rId11">
        <w:r w:rsidRPr="00824023">
          <w:rPr>
            <w:rStyle w:val="Hyperlink"/>
            <w:rFonts w:ascii="Arial" w:hAnsi="Arial" w:cs="Arial"/>
          </w:rPr>
          <w:t>https://flic.kr/s/aHBqjD3b89</w:t>
        </w:r>
      </w:hyperlink>
      <w:r w:rsidRPr="7F256563">
        <w:rPr>
          <w:rFonts w:ascii="Arial" w:eastAsiaTheme="majorEastAsia" w:hAnsi="Arial" w:cs="Arial"/>
        </w:rPr>
        <w:t xml:space="preserve"> </w:t>
      </w:r>
    </w:p>
    <w:p w14:paraId="43F46E33" w14:textId="77777777" w:rsidR="00891C79" w:rsidRPr="00FC14A8" w:rsidRDefault="00891C79" w:rsidP="00891C79">
      <w:pPr>
        <w:pStyle w:val="paragraph"/>
        <w:spacing w:before="0" w:beforeAutospacing="0" w:after="0" w:afterAutospacing="0"/>
        <w:textAlignment w:val="baseline"/>
        <w:rPr>
          <w:rFonts w:ascii="Arial" w:hAnsi="Arial" w:cs="Arial"/>
        </w:rPr>
      </w:pPr>
      <w:r w:rsidRPr="00FC14A8">
        <w:rPr>
          <w:rStyle w:val="normaltextrun"/>
          <w:rFonts w:ascii="Arial" w:eastAsiaTheme="majorEastAsia" w:hAnsi="Arial" w:cs="Arial"/>
          <w:color w:val="000000"/>
        </w:rPr>
        <w:t> </w:t>
      </w:r>
      <w:r w:rsidRPr="00FC14A8">
        <w:rPr>
          <w:rStyle w:val="eop"/>
          <w:rFonts w:ascii="Arial" w:eastAsiaTheme="majorEastAsia" w:hAnsi="Arial" w:cs="Arial"/>
          <w:color w:val="000000"/>
        </w:rPr>
        <w:t> </w:t>
      </w:r>
    </w:p>
    <w:p w14:paraId="133474D2" w14:textId="77777777" w:rsidR="00891C79" w:rsidRPr="00FC14A8" w:rsidRDefault="00891C79" w:rsidP="00891C79">
      <w:pPr>
        <w:pStyle w:val="paragraph"/>
        <w:spacing w:before="0" w:beforeAutospacing="0" w:after="0" w:afterAutospacing="0"/>
        <w:jc w:val="both"/>
        <w:textAlignment w:val="baseline"/>
        <w:rPr>
          <w:rFonts w:ascii="Arial" w:hAnsi="Arial" w:cs="Arial"/>
        </w:rPr>
      </w:pPr>
      <w:r w:rsidRPr="00FC14A8">
        <w:rPr>
          <w:rStyle w:val="normaltextrun"/>
          <w:rFonts w:ascii="Arial" w:eastAsiaTheme="majorEastAsia" w:hAnsi="Arial" w:cs="Arial"/>
          <w:b/>
          <w:bCs/>
          <w:color w:val="000000"/>
        </w:rPr>
        <w:t>Tidligere prisvindere</w:t>
      </w:r>
      <w:r w:rsidRPr="00FC14A8">
        <w:rPr>
          <w:rStyle w:val="eop"/>
          <w:rFonts w:ascii="Arial" w:eastAsiaTheme="majorEastAsia" w:hAnsi="Arial" w:cs="Arial"/>
          <w:color w:val="000000"/>
        </w:rPr>
        <w:t> </w:t>
      </w:r>
    </w:p>
    <w:p w14:paraId="78262705" w14:textId="0AA71775" w:rsidR="00261C09" w:rsidRDefault="00515637" w:rsidP="00891C79">
      <w:pPr>
        <w:pStyle w:val="paragraph"/>
        <w:spacing w:before="0" w:beforeAutospacing="0" w:after="0" w:afterAutospacing="0"/>
        <w:jc w:val="both"/>
        <w:textAlignment w:val="baseline"/>
        <w:rPr>
          <w:rStyle w:val="eop"/>
          <w:rFonts w:ascii="Arial" w:eastAsiaTheme="majorEastAsia" w:hAnsi="Arial" w:cs="Arial"/>
          <w:color w:val="000000"/>
        </w:rPr>
      </w:pPr>
      <w:r>
        <w:rPr>
          <w:rStyle w:val="normaltextrun"/>
          <w:rFonts w:ascii="Arial" w:eastAsiaTheme="majorEastAsia" w:hAnsi="Arial" w:cs="Arial"/>
          <w:color w:val="000000"/>
        </w:rPr>
        <w:t>Søren Østergaard (2025</w:t>
      </w:r>
      <w:r w:rsidR="00401081">
        <w:rPr>
          <w:rStyle w:val="normaltextrun"/>
          <w:rFonts w:ascii="Arial" w:eastAsiaTheme="majorEastAsia" w:hAnsi="Arial" w:cs="Arial"/>
          <w:color w:val="000000"/>
        </w:rPr>
        <w:t>)</w:t>
      </w:r>
      <w:r w:rsidR="007233ED">
        <w:rPr>
          <w:rStyle w:val="normaltextrun"/>
          <w:rFonts w:ascii="Arial" w:eastAsiaTheme="majorEastAsia" w:hAnsi="Arial" w:cs="Arial"/>
          <w:color w:val="000000"/>
        </w:rPr>
        <w:t>,</w:t>
      </w:r>
      <w:r w:rsidR="00401081">
        <w:rPr>
          <w:rStyle w:val="normaltextrun"/>
          <w:rFonts w:ascii="Arial" w:eastAsiaTheme="majorEastAsia" w:hAnsi="Arial" w:cs="Arial"/>
          <w:color w:val="000000"/>
        </w:rPr>
        <w:t xml:space="preserve"> </w:t>
      </w:r>
      <w:r w:rsidR="00891C79" w:rsidRPr="00FC14A8">
        <w:rPr>
          <w:rStyle w:val="normaltextrun"/>
          <w:rFonts w:ascii="Arial" w:eastAsiaTheme="majorEastAsia" w:hAnsi="Arial" w:cs="Arial"/>
          <w:color w:val="000000"/>
        </w:rPr>
        <w:t xml:space="preserve">Jytte Abildstrøm (2024), Lise Baastrup (2023) Preben Kristensen (2022), Mick Øgendahl (2021), Vivienne </w:t>
      </w:r>
      <w:proofErr w:type="spellStart"/>
      <w:r w:rsidR="00891C79" w:rsidRPr="00FC14A8">
        <w:rPr>
          <w:rStyle w:val="normaltextrun"/>
          <w:rFonts w:ascii="Arial" w:eastAsiaTheme="majorEastAsia" w:hAnsi="Arial" w:cs="Arial"/>
          <w:color w:val="000000"/>
        </w:rPr>
        <w:t>McKee</w:t>
      </w:r>
      <w:proofErr w:type="spellEnd"/>
      <w:r w:rsidR="00891C79" w:rsidRPr="00FC14A8">
        <w:rPr>
          <w:rStyle w:val="normaltextrun"/>
          <w:rFonts w:ascii="Arial" w:eastAsiaTheme="majorEastAsia" w:hAnsi="Arial" w:cs="Arial"/>
          <w:color w:val="000000"/>
        </w:rPr>
        <w:t xml:space="preserve"> (2020)</w:t>
      </w:r>
      <w:r w:rsidR="001F1014">
        <w:rPr>
          <w:rStyle w:val="normaltextrun"/>
          <w:rFonts w:ascii="Arial" w:eastAsiaTheme="majorEastAsia" w:hAnsi="Arial" w:cs="Arial"/>
          <w:color w:val="000000"/>
        </w:rPr>
        <w:t>,</w:t>
      </w:r>
      <w:r w:rsidR="00891C79" w:rsidRPr="00FC14A8">
        <w:rPr>
          <w:rStyle w:val="normaltextrun"/>
          <w:rFonts w:ascii="Arial" w:eastAsiaTheme="majorEastAsia" w:hAnsi="Arial" w:cs="Arial"/>
          <w:color w:val="000000"/>
        </w:rPr>
        <w:t xml:space="preserve"> Susse Wold (2019), Rasmus Bjerg (2018), Silas Holst (2017), </w:t>
      </w:r>
      <w:proofErr w:type="spellStart"/>
      <w:r w:rsidR="00891C79" w:rsidRPr="00FC14A8">
        <w:rPr>
          <w:rStyle w:val="normaltextrun"/>
          <w:rFonts w:ascii="Arial" w:eastAsiaTheme="majorEastAsia" w:hAnsi="Arial" w:cs="Arial"/>
          <w:color w:val="000000"/>
        </w:rPr>
        <w:t>Pilou</w:t>
      </w:r>
      <w:proofErr w:type="spellEnd"/>
      <w:r w:rsidR="00891C79" w:rsidRPr="00FC14A8">
        <w:rPr>
          <w:rStyle w:val="normaltextrun"/>
          <w:rFonts w:ascii="Arial" w:eastAsiaTheme="majorEastAsia" w:hAnsi="Arial" w:cs="Arial"/>
          <w:color w:val="000000"/>
        </w:rPr>
        <w:t xml:space="preserve"> Asbæk (2016), Bodil Jørgensen (2015), Trine Dyrholm (2014), Birthe Neumann (2013), Lisbet Dahl (2011), Lars Mikkelsen (2010), Ulf Pilgaard (2009), Anders Matthesen (2008), Søren Pilmark (2007), Ghita Nørby (2006), Nikolaj Lie Kaas (2005), Anders W. Berthelsen (2004), Bodil Udsen (2003), Peter Mygind (2002), Mads Mikkelsen (2001), Iben Hjejle (2000), Sidse Babett Knudsen (1999), Thomas Eje (1998) og Niels Olsen (1997).  </w:t>
      </w:r>
      <w:r w:rsidR="00891C79" w:rsidRPr="00FC14A8">
        <w:rPr>
          <w:rStyle w:val="eop"/>
          <w:rFonts w:ascii="Arial" w:eastAsiaTheme="majorEastAsia" w:hAnsi="Arial" w:cs="Arial"/>
          <w:color w:val="000000"/>
        </w:rPr>
        <w:t> </w:t>
      </w:r>
    </w:p>
    <w:p w14:paraId="0C17CDF5" w14:textId="77777777" w:rsidR="00261C09" w:rsidRDefault="00261C09" w:rsidP="00891C79">
      <w:pPr>
        <w:pStyle w:val="paragraph"/>
        <w:spacing w:before="0" w:beforeAutospacing="0" w:after="0" w:afterAutospacing="0"/>
        <w:jc w:val="both"/>
        <w:textAlignment w:val="baseline"/>
        <w:rPr>
          <w:rStyle w:val="eop"/>
          <w:rFonts w:ascii="Arial" w:eastAsiaTheme="majorEastAsia" w:hAnsi="Arial" w:cs="Arial"/>
          <w:color w:val="000000"/>
        </w:rPr>
      </w:pPr>
    </w:p>
    <w:p w14:paraId="00F24969" w14:textId="000CBDE7" w:rsidR="001144C7" w:rsidRPr="007233ED" w:rsidRDefault="00261C09" w:rsidP="007233ED">
      <w:pPr>
        <w:pStyle w:val="paragraph"/>
        <w:spacing w:before="0" w:beforeAutospacing="0" w:after="0" w:afterAutospacing="0"/>
        <w:jc w:val="both"/>
        <w:textAlignment w:val="baseline"/>
        <w:rPr>
          <w:rStyle w:val="normaltextrun"/>
          <w:rFonts w:eastAsiaTheme="majorEastAsia"/>
          <w:color w:val="000000"/>
        </w:rPr>
      </w:pPr>
      <w:r w:rsidRPr="007233ED">
        <w:rPr>
          <w:rStyle w:val="normaltextrun"/>
          <w:rFonts w:ascii="Arial" w:eastAsiaTheme="majorEastAsia" w:hAnsi="Arial" w:cs="Arial"/>
          <w:color w:val="000000"/>
        </w:rPr>
        <w:t>Nominerede til Teaterflisen 202</w:t>
      </w:r>
      <w:r w:rsidR="001144C7" w:rsidRPr="007233ED">
        <w:rPr>
          <w:rStyle w:val="normaltextrun"/>
          <w:rFonts w:ascii="Arial" w:eastAsiaTheme="majorEastAsia" w:hAnsi="Arial" w:cs="Arial"/>
          <w:color w:val="000000"/>
        </w:rPr>
        <w:t>6</w:t>
      </w:r>
      <w:r w:rsidRPr="007233ED">
        <w:rPr>
          <w:rStyle w:val="normaltextrun"/>
          <w:rFonts w:ascii="Arial" w:eastAsiaTheme="majorEastAsia" w:hAnsi="Arial" w:cs="Arial"/>
          <w:color w:val="000000"/>
        </w:rPr>
        <w:t xml:space="preserve">: </w:t>
      </w:r>
      <w:r w:rsidR="001144C7" w:rsidRPr="007233ED">
        <w:rPr>
          <w:rStyle w:val="normaltextrun"/>
          <w:rFonts w:ascii="Arial" w:eastAsiaTheme="majorEastAsia" w:hAnsi="Arial" w:cs="Arial"/>
          <w:color w:val="000000"/>
        </w:rPr>
        <w:t>Frederik Cilius, Jens Albinus, Lars Brygmann, Lene Maria Christensen, Merete Mærkedahl, Nicolas Bro, Paprika Steen og Sofie Gråbøl.</w:t>
      </w:r>
    </w:p>
    <w:p w14:paraId="59474FC8" w14:textId="69F6FCA3" w:rsidR="00261C09" w:rsidRPr="00261C09" w:rsidRDefault="00261C09" w:rsidP="00261C09">
      <w:pPr>
        <w:pStyle w:val="paragraph"/>
        <w:spacing w:before="0" w:beforeAutospacing="0" w:after="0" w:afterAutospacing="0"/>
        <w:textAlignment w:val="baseline"/>
        <w:rPr>
          <w:rStyle w:val="normaltextrun"/>
          <w:rFonts w:ascii="Arial" w:eastAsiaTheme="majorEastAsia" w:hAnsi="Arial" w:cs="Arial"/>
          <w:color w:val="000000" w:themeColor="text1"/>
        </w:rPr>
      </w:pPr>
    </w:p>
    <w:p w14:paraId="690890AF" w14:textId="08EB8A27" w:rsidR="00D41ED8" w:rsidRPr="00FC14A8" w:rsidRDefault="00891C79" w:rsidP="009204A7">
      <w:pPr>
        <w:pStyle w:val="paragraph"/>
        <w:spacing w:before="0" w:beforeAutospacing="0" w:after="0" w:afterAutospacing="0"/>
        <w:jc w:val="both"/>
        <w:textAlignment w:val="baseline"/>
        <w:rPr>
          <w:rStyle w:val="normaltextrun"/>
          <w:rFonts w:ascii="Arial" w:hAnsi="Arial" w:cs="Arial"/>
        </w:rPr>
      </w:pPr>
      <w:r w:rsidRPr="00FC14A8">
        <w:rPr>
          <w:rStyle w:val="eop"/>
          <w:rFonts w:ascii="Arial" w:eastAsiaTheme="majorEastAsia" w:hAnsi="Arial" w:cs="Arial"/>
          <w:color w:val="000000"/>
        </w:rPr>
        <w:t> </w:t>
      </w:r>
    </w:p>
    <w:p w14:paraId="69D1465A" w14:textId="2FC8359C" w:rsidR="00891C79" w:rsidRPr="00FC14A8" w:rsidRDefault="00D41ED8" w:rsidP="00891C79">
      <w:pPr>
        <w:pStyle w:val="paragraph"/>
        <w:spacing w:before="0" w:beforeAutospacing="0" w:after="0" w:afterAutospacing="0"/>
        <w:textAlignment w:val="baseline"/>
        <w:rPr>
          <w:rStyle w:val="eop"/>
          <w:rFonts w:ascii="Arial" w:eastAsiaTheme="majorEastAsia" w:hAnsi="Arial" w:cs="Arial"/>
          <w:b/>
          <w:bCs/>
          <w:color w:val="000000"/>
        </w:rPr>
      </w:pPr>
      <w:r w:rsidRPr="00FC14A8">
        <w:rPr>
          <w:rStyle w:val="normaltextrun"/>
          <w:rFonts w:ascii="Arial" w:eastAsiaTheme="majorEastAsia" w:hAnsi="Arial" w:cs="Arial"/>
          <w:b/>
          <w:bCs/>
          <w:color w:val="000000"/>
        </w:rPr>
        <w:t>Kontakt</w:t>
      </w:r>
      <w:r w:rsidR="00891C79" w:rsidRPr="00FC14A8">
        <w:rPr>
          <w:rStyle w:val="normaltextrun"/>
          <w:rFonts w:ascii="Arial" w:eastAsiaTheme="majorEastAsia" w:hAnsi="Arial" w:cs="Arial"/>
          <w:b/>
          <w:bCs/>
          <w:color w:val="000000"/>
        </w:rPr>
        <w:t>  </w:t>
      </w:r>
      <w:r w:rsidR="00891C79" w:rsidRPr="00FC14A8">
        <w:rPr>
          <w:rStyle w:val="eop"/>
          <w:rFonts w:ascii="Arial" w:eastAsiaTheme="majorEastAsia" w:hAnsi="Arial" w:cs="Arial"/>
          <w:b/>
          <w:bCs/>
          <w:color w:val="000000"/>
        </w:rPr>
        <w:t> </w:t>
      </w:r>
    </w:p>
    <w:p w14:paraId="1C84C8A8" w14:textId="4104B617" w:rsidR="00891C79" w:rsidRPr="00FC14A8" w:rsidRDefault="02ACC54B" w:rsidP="5F7E15EE">
      <w:pPr>
        <w:pStyle w:val="paragraph"/>
        <w:spacing w:before="0" w:beforeAutospacing="0" w:after="0" w:afterAutospacing="0"/>
        <w:textAlignment w:val="baseline"/>
        <w:rPr>
          <w:rFonts w:ascii="Arial" w:eastAsiaTheme="majorEastAsia" w:hAnsi="Arial" w:cs="Arial"/>
          <w:color w:val="000000"/>
        </w:rPr>
      </w:pPr>
      <w:r w:rsidRPr="5F7E15EE">
        <w:rPr>
          <w:rStyle w:val="eop"/>
          <w:rFonts w:ascii="Arial" w:eastAsiaTheme="majorEastAsia" w:hAnsi="Arial" w:cs="Arial"/>
          <w:color w:val="000000" w:themeColor="text1"/>
        </w:rPr>
        <w:t xml:space="preserve">Presseansvarlig Johannes Mandal / </w:t>
      </w:r>
      <w:hyperlink r:id="rId12">
        <w:r w:rsidR="56CC89AF" w:rsidRPr="5F7E15EE">
          <w:rPr>
            <w:rStyle w:val="Hyperlink"/>
            <w:rFonts w:ascii="Arial" w:eastAsiaTheme="majorEastAsia" w:hAnsi="Arial" w:cs="Arial"/>
          </w:rPr>
          <w:t>presse@teaterflisen.dk</w:t>
        </w:r>
      </w:hyperlink>
      <w:r w:rsidR="56CC89AF" w:rsidRPr="5F7E15EE">
        <w:rPr>
          <w:rStyle w:val="eop"/>
          <w:rFonts w:ascii="Arial" w:eastAsiaTheme="majorEastAsia" w:hAnsi="Arial" w:cs="Arial"/>
          <w:color w:val="000000" w:themeColor="text1"/>
        </w:rPr>
        <w:t xml:space="preserve"> </w:t>
      </w:r>
      <w:r w:rsidRPr="5F7E15EE">
        <w:rPr>
          <w:rStyle w:val="eop"/>
          <w:rFonts w:ascii="Arial" w:eastAsiaTheme="majorEastAsia" w:hAnsi="Arial" w:cs="Arial"/>
          <w:color w:val="000000" w:themeColor="text1"/>
        </w:rPr>
        <w:t>/ +45 22287777</w:t>
      </w:r>
      <w:r w:rsidR="493EA417" w:rsidRPr="5F7E15EE">
        <w:rPr>
          <w:rStyle w:val="normaltextrun"/>
          <w:rFonts w:ascii="Arial" w:eastAsiaTheme="majorEastAsia" w:hAnsi="Arial" w:cs="Arial"/>
          <w:color w:val="000000" w:themeColor="text1"/>
        </w:rPr>
        <w:t> </w:t>
      </w:r>
      <w:r w:rsidR="493EA417" w:rsidRPr="5F7E15EE">
        <w:rPr>
          <w:rStyle w:val="eop"/>
          <w:rFonts w:ascii="Arial" w:eastAsiaTheme="majorEastAsia" w:hAnsi="Arial" w:cs="Arial"/>
          <w:color w:val="000000" w:themeColor="text1"/>
        </w:rPr>
        <w:t> </w:t>
      </w:r>
    </w:p>
    <w:p w14:paraId="6D935351" w14:textId="77777777" w:rsidR="006413D4" w:rsidRPr="00FC14A8" w:rsidRDefault="006413D4">
      <w:pPr>
        <w:rPr>
          <w:rFonts w:ascii="Arial" w:hAnsi="Arial" w:cs="Arial"/>
        </w:rPr>
      </w:pPr>
    </w:p>
    <w:sectPr w:rsidR="006413D4" w:rsidRPr="00FC14A8" w:rsidSect="0012518B">
      <w:headerReference w:type="default" r:id="rId13"/>
      <w:footerReference w:type="default" r:id="rId1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B82DE4C" w14:textId="77777777" w:rsidR="00273B44" w:rsidRDefault="00273B44">
      <w:r>
        <w:separator/>
      </w:r>
    </w:p>
  </w:endnote>
  <w:endnote w:type="continuationSeparator" w:id="0">
    <w:p w14:paraId="6208ADD5" w14:textId="77777777" w:rsidR="00273B44" w:rsidRDefault="00273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FA7263" w14:paraId="0778C99C" w14:textId="77777777" w:rsidTr="70A25CFC">
      <w:trPr>
        <w:trHeight w:val="300"/>
      </w:trPr>
      <w:tc>
        <w:tcPr>
          <w:tcW w:w="3210" w:type="dxa"/>
        </w:tcPr>
        <w:p w14:paraId="1334C2A8" w14:textId="27C513C6" w:rsidR="00FA7263" w:rsidRDefault="00FA7263" w:rsidP="70A25CFC">
          <w:pPr>
            <w:pStyle w:val="Sidehoved"/>
            <w:ind w:left="-115"/>
          </w:pPr>
        </w:p>
      </w:tc>
      <w:tc>
        <w:tcPr>
          <w:tcW w:w="3210" w:type="dxa"/>
        </w:tcPr>
        <w:p w14:paraId="1D7AF15E" w14:textId="2623433A" w:rsidR="00FA7263" w:rsidRDefault="00FA7263" w:rsidP="70A25CFC">
          <w:pPr>
            <w:pStyle w:val="Sidehoved"/>
            <w:jc w:val="center"/>
          </w:pPr>
        </w:p>
      </w:tc>
      <w:tc>
        <w:tcPr>
          <w:tcW w:w="3210" w:type="dxa"/>
        </w:tcPr>
        <w:p w14:paraId="0EA3CAE3" w14:textId="7EB6A608" w:rsidR="00FA7263" w:rsidRDefault="00FA7263" w:rsidP="70A25CFC">
          <w:pPr>
            <w:pStyle w:val="Sidehoved"/>
            <w:ind w:right="-115"/>
            <w:jc w:val="right"/>
          </w:pPr>
        </w:p>
      </w:tc>
    </w:tr>
  </w:tbl>
  <w:p w14:paraId="72598CE7" w14:textId="008DF523" w:rsidR="00FA7263" w:rsidRDefault="00FA7263" w:rsidP="70A25CFC">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F5F8560" w14:textId="77777777" w:rsidR="00273B44" w:rsidRDefault="00273B44">
      <w:r>
        <w:separator/>
      </w:r>
    </w:p>
  </w:footnote>
  <w:footnote w:type="continuationSeparator" w:id="0">
    <w:p w14:paraId="2341DED7" w14:textId="77777777" w:rsidR="00273B44" w:rsidRDefault="00273B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FA7263" w14:paraId="559C889F" w14:textId="77777777" w:rsidTr="2EB6F36C">
      <w:trPr>
        <w:trHeight w:val="300"/>
      </w:trPr>
      <w:tc>
        <w:tcPr>
          <w:tcW w:w="3210" w:type="dxa"/>
        </w:tcPr>
        <w:p w14:paraId="2BEF295E" w14:textId="3B928033" w:rsidR="00FA7263" w:rsidRDefault="00FA7263" w:rsidP="70A25CFC">
          <w:pPr>
            <w:pStyle w:val="Sidehoved"/>
            <w:ind w:left="-115"/>
          </w:pPr>
          <w:r>
            <w:t>28. august 2025</w:t>
          </w:r>
        </w:p>
      </w:tc>
      <w:tc>
        <w:tcPr>
          <w:tcW w:w="3210" w:type="dxa"/>
        </w:tcPr>
        <w:p w14:paraId="790DCB7A" w14:textId="4749E9FA" w:rsidR="00FA7263" w:rsidRDefault="00FA7263" w:rsidP="70A25CFC">
          <w:pPr>
            <w:pStyle w:val="Sidehoved"/>
            <w:jc w:val="center"/>
          </w:pPr>
        </w:p>
      </w:tc>
      <w:tc>
        <w:tcPr>
          <w:tcW w:w="3210" w:type="dxa"/>
        </w:tcPr>
        <w:p w14:paraId="3A886CD5" w14:textId="1567772E" w:rsidR="00FA7263" w:rsidRDefault="00FA7263" w:rsidP="70A25CFC">
          <w:pPr>
            <w:pStyle w:val="Sidehoved"/>
            <w:ind w:right="-115"/>
            <w:jc w:val="right"/>
          </w:pPr>
        </w:p>
      </w:tc>
    </w:tr>
  </w:tbl>
  <w:p w14:paraId="7469B782" w14:textId="47FC9D64" w:rsidR="00FA7263" w:rsidRDefault="00FA7263" w:rsidP="70A25CFC">
    <w:pPr>
      <w:pStyle w:val="Sidehoved"/>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7"/>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C79"/>
    <w:rsid w:val="000553C7"/>
    <w:rsid w:val="000645C8"/>
    <w:rsid w:val="000666D2"/>
    <w:rsid w:val="0007082E"/>
    <w:rsid w:val="000C01A5"/>
    <w:rsid w:val="000F70D1"/>
    <w:rsid w:val="001144C7"/>
    <w:rsid w:val="0012518B"/>
    <w:rsid w:val="00145221"/>
    <w:rsid w:val="00145783"/>
    <w:rsid w:val="0017626E"/>
    <w:rsid w:val="001773ED"/>
    <w:rsid w:val="00185C65"/>
    <w:rsid w:val="001F1014"/>
    <w:rsid w:val="001F62E7"/>
    <w:rsid w:val="00261C09"/>
    <w:rsid w:val="00273B44"/>
    <w:rsid w:val="002855FC"/>
    <w:rsid w:val="00296B9A"/>
    <w:rsid w:val="002C650A"/>
    <w:rsid w:val="002D1B85"/>
    <w:rsid w:val="00322161"/>
    <w:rsid w:val="00332C01"/>
    <w:rsid w:val="00332DCC"/>
    <w:rsid w:val="003A3A98"/>
    <w:rsid w:val="003A4CE7"/>
    <w:rsid w:val="003B5094"/>
    <w:rsid w:val="003E6893"/>
    <w:rsid w:val="003F4D5B"/>
    <w:rsid w:val="00401081"/>
    <w:rsid w:val="00472B3D"/>
    <w:rsid w:val="004825D1"/>
    <w:rsid w:val="00492CCC"/>
    <w:rsid w:val="004B6F14"/>
    <w:rsid w:val="004D767B"/>
    <w:rsid w:val="004E129E"/>
    <w:rsid w:val="00515637"/>
    <w:rsid w:val="0057756E"/>
    <w:rsid w:val="0059770D"/>
    <w:rsid w:val="00606739"/>
    <w:rsid w:val="00606E94"/>
    <w:rsid w:val="006363BB"/>
    <w:rsid w:val="006365E9"/>
    <w:rsid w:val="006413D4"/>
    <w:rsid w:val="006519EC"/>
    <w:rsid w:val="006522B8"/>
    <w:rsid w:val="00656A74"/>
    <w:rsid w:val="006738B0"/>
    <w:rsid w:val="00685E52"/>
    <w:rsid w:val="006942BA"/>
    <w:rsid w:val="006A052B"/>
    <w:rsid w:val="006D49B3"/>
    <w:rsid w:val="006F72DF"/>
    <w:rsid w:val="0071742E"/>
    <w:rsid w:val="00717D53"/>
    <w:rsid w:val="0071ED1E"/>
    <w:rsid w:val="007233ED"/>
    <w:rsid w:val="007264D5"/>
    <w:rsid w:val="007C2F0A"/>
    <w:rsid w:val="00807D95"/>
    <w:rsid w:val="00824023"/>
    <w:rsid w:val="00826E5B"/>
    <w:rsid w:val="00833326"/>
    <w:rsid w:val="00850D4C"/>
    <w:rsid w:val="008818EF"/>
    <w:rsid w:val="00891C79"/>
    <w:rsid w:val="008C6761"/>
    <w:rsid w:val="00902632"/>
    <w:rsid w:val="009032D0"/>
    <w:rsid w:val="00905829"/>
    <w:rsid w:val="00910FF6"/>
    <w:rsid w:val="009204A7"/>
    <w:rsid w:val="00924996"/>
    <w:rsid w:val="0094658A"/>
    <w:rsid w:val="00985693"/>
    <w:rsid w:val="009A378B"/>
    <w:rsid w:val="009F1BA5"/>
    <w:rsid w:val="00A350F9"/>
    <w:rsid w:val="00A51E53"/>
    <w:rsid w:val="00A55110"/>
    <w:rsid w:val="00A7232E"/>
    <w:rsid w:val="00A82C47"/>
    <w:rsid w:val="00AA2502"/>
    <w:rsid w:val="00AD1CA3"/>
    <w:rsid w:val="00B06799"/>
    <w:rsid w:val="00B3551A"/>
    <w:rsid w:val="00B660A9"/>
    <w:rsid w:val="00B94646"/>
    <w:rsid w:val="00BA3129"/>
    <w:rsid w:val="00BB78B0"/>
    <w:rsid w:val="00BD087E"/>
    <w:rsid w:val="00C44B19"/>
    <w:rsid w:val="00C4742C"/>
    <w:rsid w:val="00C540E4"/>
    <w:rsid w:val="00CA5A41"/>
    <w:rsid w:val="00CB0D60"/>
    <w:rsid w:val="00CD4F26"/>
    <w:rsid w:val="00D01BC6"/>
    <w:rsid w:val="00D41ED8"/>
    <w:rsid w:val="00D914DF"/>
    <w:rsid w:val="00DA496B"/>
    <w:rsid w:val="00DA7295"/>
    <w:rsid w:val="00DC4B38"/>
    <w:rsid w:val="00DC7B97"/>
    <w:rsid w:val="00DF1C14"/>
    <w:rsid w:val="00E25075"/>
    <w:rsid w:val="00E67434"/>
    <w:rsid w:val="00E913D9"/>
    <w:rsid w:val="00EB36B9"/>
    <w:rsid w:val="00EC4D12"/>
    <w:rsid w:val="00F15BBC"/>
    <w:rsid w:val="00F229E6"/>
    <w:rsid w:val="00F25346"/>
    <w:rsid w:val="00F2793E"/>
    <w:rsid w:val="00F3543B"/>
    <w:rsid w:val="00F43203"/>
    <w:rsid w:val="00F7121E"/>
    <w:rsid w:val="00F72746"/>
    <w:rsid w:val="00FA7263"/>
    <w:rsid w:val="00FC14A8"/>
    <w:rsid w:val="00FD41DD"/>
    <w:rsid w:val="00FE6483"/>
    <w:rsid w:val="01CBA766"/>
    <w:rsid w:val="02ACC54B"/>
    <w:rsid w:val="02F6BACF"/>
    <w:rsid w:val="033BA503"/>
    <w:rsid w:val="0970195D"/>
    <w:rsid w:val="09DEB391"/>
    <w:rsid w:val="09F0E571"/>
    <w:rsid w:val="0A3A23D1"/>
    <w:rsid w:val="0AB39419"/>
    <w:rsid w:val="0B62F133"/>
    <w:rsid w:val="0B86C2F3"/>
    <w:rsid w:val="0CF815BD"/>
    <w:rsid w:val="0DA918D4"/>
    <w:rsid w:val="0F05F21E"/>
    <w:rsid w:val="0F3DC65E"/>
    <w:rsid w:val="10B2C573"/>
    <w:rsid w:val="10F0E832"/>
    <w:rsid w:val="11086144"/>
    <w:rsid w:val="118552C4"/>
    <w:rsid w:val="11DBEF6D"/>
    <w:rsid w:val="1201E5B0"/>
    <w:rsid w:val="12C02C43"/>
    <w:rsid w:val="14AD2A05"/>
    <w:rsid w:val="156B5164"/>
    <w:rsid w:val="15873C01"/>
    <w:rsid w:val="15884E9E"/>
    <w:rsid w:val="16867722"/>
    <w:rsid w:val="16A5B449"/>
    <w:rsid w:val="173B9E4E"/>
    <w:rsid w:val="1899827A"/>
    <w:rsid w:val="1913C392"/>
    <w:rsid w:val="1A12DC6C"/>
    <w:rsid w:val="1A45C254"/>
    <w:rsid w:val="1E5A9C4C"/>
    <w:rsid w:val="1F13A043"/>
    <w:rsid w:val="20776BB4"/>
    <w:rsid w:val="20857C0B"/>
    <w:rsid w:val="2180DE4D"/>
    <w:rsid w:val="2181393F"/>
    <w:rsid w:val="244A05E0"/>
    <w:rsid w:val="2606D626"/>
    <w:rsid w:val="26CFAA95"/>
    <w:rsid w:val="281AE910"/>
    <w:rsid w:val="29589551"/>
    <w:rsid w:val="29AFF2EF"/>
    <w:rsid w:val="2A83B02E"/>
    <w:rsid w:val="2AE7CF74"/>
    <w:rsid w:val="2B5247D2"/>
    <w:rsid w:val="2BBBD4BC"/>
    <w:rsid w:val="2BF2A93E"/>
    <w:rsid w:val="2CD70025"/>
    <w:rsid w:val="2DA99C56"/>
    <w:rsid w:val="2DB7925B"/>
    <w:rsid w:val="2EB6F36C"/>
    <w:rsid w:val="2F1ADB60"/>
    <w:rsid w:val="3102A737"/>
    <w:rsid w:val="31EAB887"/>
    <w:rsid w:val="33ECA63B"/>
    <w:rsid w:val="34AABE30"/>
    <w:rsid w:val="34FF8A25"/>
    <w:rsid w:val="35E224CA"/>
    <w:rsid w:val="376F7ED7"/>
    <w:rsid w:val="37F76EC5"/>
    <w:rsid w:val="382F7CFB"/>
    <w:rsid w:val="3860F6F1"/>
    <w:rsid w:val="3883B958"/>
    <w:rsid w:val="39C59AFE"/>
    <w:rsid w:val="39D0D65A"/>
    <w:rsid w:val="39E3ECC7"/>
    <w:rsid w:val="39FD967C"/>
    <w:rsid w:val="3B9879A1"/>
    <w:rsid w:val="3C474F7D"/>
    <w:rsid w:val="3C565ADE"/>
    <w:rsid w:val="3CE3DCFF"/>
    <w:rsid w:val="3ED359D2"/>
    <w:rsid w:val="40C87DD7"/>
    <w:rsid w:val="4330A89B"/>
    <w:rsid w:val="43EA54B8"/>
    <w:rsid w:val="446022BF"/>
    <w:rsid w:val="45B984C8"/>
    <w:rsid w:val="465759FE"/>
    <w:rsid w:val="47048829"/>
    <w:rsid w:val="4797F47C"/>
    <w:rsid w:val="4818C106"/>
    <w:rsid w:val="482D250A"/>
    <w:rsid w:val="489B26F1"/>
    <w:rsid w:val="493EA417"/>
    <w:rsid w:val="49C94928"/>
    <w:rsid w:val="49E9BDC3"/>
    <w:rsid w:val="4ADB9549"/>
    <w:rsid w:val="4BC649EC"/>
    <w:rsid w:val="4BFDA361"/>
    <w:rsid w:val="4D416883"/>
    <w:rsid w:val="4E00BA6D"/>
    <w:rsid w:val="4E1D5898"/>
    <w:rsid w:val="4E411538"/>
    <w:rsid w:val="519F44E0"/>
    <w:rsid w:val="51C2E4F2"/>
    <w:rsid w:val="5222941F"/>
    <w:rsid w:val="528336D8"/>
    <w:rsid w:val="528419C4"/>
    <w:rsid w:val="53423080"/>
    <w:rsid w:val="534B4E2A"/>
    <w:rsid w:val="53621D62"/>
    <w:rsid w:val="53A9AC5B"/>
    <w:rsid w:val="548096A3"/>
    <w:rsid w:val="556E4874"/>
    <w:rsid w:val="566FDB67"/>
    <w:rsid w:val="56B3554E"/>
    <w:rsid w:val="56CC89AF"/>
    <w:rsid w:val="58B40AD5"/>
    <w:rsid w:val="5C1B2694"/>
    <w:rsid w:val="5CD08F34"/>
    <w:rsid w:val="5EB22981"/>
    <w:rsid w:val="5EB4F209"/>
    <w:rsid w:val="5F7E15EE"/>
    <w:rsid w:val="608F61BB"/>
    <w:rsid w:val="60BA8FFA"/>
    <w:rsid w:val="612CE99C"/>
    <w:rsid w:val="613DB487"/>
    <w:rsid w:val="618B6451"/>
    <w:rsid w:val="61C7F531"/>
    <w:rsid w:val="62917D12"/>
    <w:rsid w:val="636649C4"/>
    <w:rsid w:val="63738111"/>
    <w:rsid w:val="65242889"/>
    <w:rsid w:val="658205A5"/>
    <w:rsid w:val="658A3C45"/>
    <w:rsid w:val="65CA10E6"/>
    <w:rsid w:val="65F5F617"/>
    <w:rsid w:val="689F6449"/>
    <w:rsid w:val="68AC7537"/>
    <w:rsid w:val="68AD0FB4"/>
    <w:rsid w:val="699BEBB5"/>
    <w:rsid w:val="6BF62175"/>
    <w:rsid w:val="6CB32DEE"/>
    <w:rsid w:val="6E7DFE0F"/>
    <w:rsid w:val="6F4ED652"/>
    <w:rsid w:val="6FB76B05"/>
    <w:rsid w:val="70A25CFC"/>
    <w:rsid w:val="70DC28FE"/>
    <w:rsid w:val="7117D69D"/>
    <w:rsid w:val="7126CA60"/>
    <w:rsid w:val="7132BA98"/>
    <w:rsid w:val="7187F957"/>
    <w:rsid w:val="71C229A2"/>
    <w:rsid w:val="730AB174"/>
    <w:rsid w:val="73158962"/>
    <w:rsid w:val="731612A4"/>
    <w:rsid w:val="74CA73DE"/>
    <w:rsid w:val="7544265F"/>
    <w:rsid w:val="7672B7FB"/>
    <w:rsid w:val="76E4F70E"/>
    <w:rsid w:val="777E6658"/>
    <w:rsid w:val="781DE144"/>
    <w:rsid w:val="78B6B7B2"/>
    <w:rsid w:val="78FA2208"/>
    <w:rsid w:val="794BD8A0"/>
    <w:rsid w:val="79D96CB1"/>
    <w:rsid w:val="7A2B8E4D"/>
    <w:rsid w:val="7B140810"/>
    <w:rsid w:val="7C4086FF"/>
    <w:rsid w:val="7C959B0C"/>
    <w:rsid w:val="7D43E742"/>
    <w:rsid w:val="7DEB8434"/>
    <w:rsid w:val="7DFC0B4F"/>
    <w:rsid w:val="7F256563"/>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4A9D3"/>
  <w15:chartTrackingRefBased/>
  <w15:docId w15:val="{31727FEB-6B35-4892-95B6-A9738ECE6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rsid w:val="00891C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uiPriority w:val="9"/>
    <w:unhideWhenUsed/>
    <w:qFormat/>
    <w:rsid w:val="00891C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uiPriority w:val="9"/>
    <w:semiHidden/>
    <w:unhideWhenUsed/>
    <w:qFormat/>
    <w:rsid w:val="00891C79"/>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uiPriority w:val="9"/>
    <w:semiHidden/>
    <w:unhideWhenUsed/>
    <w:qFormat/>
    <w:rsid w:val="00891C79"/>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uiPriority w:val="9"/>
    <w:semiHidden/>
    <w:unhideWhenUsed/>
    <w:qFormat/>
    <w:rsid w:val="00891C79"/>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uiPriority w:val="9"/>
    <w:semiHidden/>
    <w:unhideWhenUsed/>
    <w:qFormat/>
    <w:rsid w:val="00891C79"/>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uiPriority w:val="9"/>
    <w:semiHidden/>
    <w:unhideWhenUsed/>
    <w:qFormat/>
    <w:rsid w:val="00891C79"/>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uiPriority w:val="9"/>
    <w:semiHidden/>
    <w:unhideWhenUsed/>
    <w:qFormat/>
    <w:rsid w:val="00891C79"/>
    <w:pPr>
      <w:keepNext/>
      <w:keepLines/>
      <w:outlineLvl w:val="7"/>
    </w:pPr>
    <w:rPr>
      <w:rFonts w:eastAsiaTheme="majorEastAsia" w:cstheme="majorBidi"/>
      <w:i/>
      <w:iCs/>
      <w:color w:val="272727" w:themeColor="text1" w:themeTint="D8"/>
    </w:rPr>
  </w:style>
  <w:style w:type="paragraph" w:styleId="Overskrift9">
    <w:name w:val="heading 9"/>
    <w:basedOn w:val="Normal"/>
    <w:next w:val="Normal"/>
    <w:uiPriority w:val="9"/>
    <w:semiHidden/>
    <w:unhideWhenUsed/>
    <w:qFormat/>
    <w:rsid w:val="00891C79"/>
    <w:pPr>
      <w:keepNext/>
      <w:keepLines/>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891C79"/>
    <w:pPr>
      <w:ind w:left="720"/>
      <w:contextualSpacing/>
    </w:pPr>
  </w:style>
  <w:style w:type="character" w:styleId="Kraftigfremhvning">
    <w:name w:val="Intense Emphasis"/>
    <w:basedOn w:val="Standardskrifttypeiafsnit"/>
    <w:uiPriority w:val="21"/>
    <w:qFormat/>
    <w:rsid w:val="00891C79"/>
    <w:rPr>
      <w:i/>
      <w:iCs/>
      <w:color w:val="0F4761" w:themeColor="accent1" w:themeShade="BF"/>
    </w:rPr>
  </w:style>
  <w:style w:type="character" w:styleId="Kraftighenvisning">
    <w:name w:val="Intense Reference"/>
    <w:basedOn w:val="Standardskrifttypeiafsnit"/>
    <w:uiPriority w:val="32"/>
    <w:qFormat/>
    <w:rsid w:val="00891C79"/>
    <w:rPr>
      <w:b/>
      <w:bCs/>
      <w:smallCaps/>
      <w:color w:val="0F4761" w:themeColor="accent1" w:themeShade="BF"/>
      <w:spacing w:val="5"/>
    </w:rPr>
  </w:style>
  <w:style w:type="paragraph" w:customStyle="1" w:styleId="paragraph">
    <w:name w:val="paragraph"/>
    <w:basedOn w:val="Normal"/>
    <w:rsid w:val="00891C79"/>
    <w:pPr>
      <w:spacing w:before="100" w:beforeAutospacing="1" w:after="100" w:afterAutospacing="1"/>
    </w:pPr>
    <w:rPr>
      <w:rFonts w:ascii="Times New Roman" w:eastAsia="Times New Roman" w:hAnsi="Times New Roman" w:cs="Times New Roman"/>
      <w:kern w:val="0"/>
      <w:lang w:eastAsia="da-DK"/>
      <w14:ligatures w14:val="none"/>
    </w:rPr>
  </w:style>
  <w:style w:type="character" w:customStyle="1" w:styleId="normaltextrun">
    <w:name w:val="normaltextrun"/>
    <w:basedOn w:val="Standardskrifttypeiafsnit"/>
    <w:rsid w:val="00891C79"/>
  </w:style>
  <w:style w:type="character" w:customStyle="1" w:styleId="eop">
    <w:name w:val="eop"/>
    <w:basedOn w:val="Standardskrifttypeiafsnit"/>
    <w:rsid w:val="00891C79"/>
  </w:style>
  <w:style w:type="character" w:styleId="Hyperlink">
    <w:name w:val="Hyperlink"/>
    <w:basedOn w:val="Standardskrifttypeiafsnit"/>
    <w:uiPriority w:val="99"/>
    <w:unhideWhenUsed/>
    <w:rsid w:val="00891C79"/>
    <w:rPr>
      <w:color w:val="467886" w:themeColor="hyperlink"/>
      <w:u w:val="single"/>
    </w:rPr>
  </w:style>
  <w:style w:type="character" w:styleId="Ulstomtale">
    <w:name w:val="Unresolved Mention"/>
    <w:basedOn w:val="Standardskrifttypeiafsnit"/>
    <w:uiPriority w:val="99"/>
    <w:semiHidden/>
    <w:unhideWhenUsed/>
    <w:rsid w:val="00891C79"/>
    <w:rPr>
      <w:color w:val="605E5C"/>
      <w:shd w:val="clear" w:color="auto" w:fill="E1DFDD"/>
    </w:rPr>
  </w:style>
  <w:style w:type="paragraph" w:styleId="Sidehoved">
    <w:name w:val="header"/>
    <w:basedOn w:val="Normal"/>
    <w:uiPriority w:val="99"/>
    <w:unhideWhenUsed/>
    <w:rsid w:val="70A25CFC"/>
    <w:pPr>
      <w:tabs>
        <w:tab w:val="center" w:pos="4680"/>
        <w:tab w:val="right" w:pos="9360"/>
      </w:tabs>
    </w:pPr>
  </w:style>
  <w:style w:type="paragraph" w:styleId="Sidefod">
    <w:name w:val="footer"/>
    <w:basedOn w:val="Normal"/>
    <w:uiPriority w:val="99"/>
    <w:unhideWhenUsed/>
    <w:rsid w:val="70A25CFC"/>
    <w:pPr>
      <w:tabs>
        <w:tab w:val="center" w:pos="4680"/>
        <w:tab w:val="right" w:pos="9360"/>
      </w:tabs>
    </w:pPr>
  </w:style>
  <w:style w:type="table" w:styleId="Tabel-Gitter">
    <w:name w:val="Table Grid"/>
    <w:basedOn w:val="Tabel-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9032D0"/>
    <w:pPr>
      <w:spacing w:before="100" w:beforeAutospacing="1" w:after="100" w:afterAutospacing="1"/>
    </w:pPr>
    <w:rPr>
      <w:rFonts w:ascii="Times New Roman" w:eastAsia="Times New Roman" w:hAnsi="Times New Roman" w:cs="Times New Roman"/>
      <w:kern w:val="0"/>
      <w:lang w:eastAsia="da-DK"/>
      <w14:ligatures w14:val="none"/>
    </w:rPr>
  </w:style>
  <w:style w:type="character" w:customStyle="1" w:styleId="CommentReference">
    <w:name w:val="Comment Reference"/>
    <w:basedOn w:val="Standardskrifttypeiafsnit"/>
    <w:uiPriority w:val="99"/>
    <w:semiHidden/>
    <w:unhideWhenUsed/>
    <w:rPr>
      <w:sz w:val="16"/>
      <w:szCs w:val="16"/>
    </w:rPr>
  </w:style>
  <w:style w:type="character" w:customStyle="1" w:styleId="apple-converted-space">
    <w:name w:val="apple-converted-space"/>
    <w:basedOn w:val="Standardskrifttypeiafsnit"/>
    <w:rsid w:val="00656A74"/>
  </w:style>
  <w:style w:type="character" w:styleId="Fremhv">
    <w:name w:val="Emphasis"/>
    <w:basedOn w:val="Standardskrifttypeiafsnit"/>
    <w:uiPriority w:val="20"/>
    <w:qFormat/>
    <w:rsid w:val="00656A74"/>
    <w:rPr>
      <w:i/>
      <w:iCs/>
    </w:rPr>
  </w:style>
  <w:style w:type="character" w:styleId="Strk">
    <w:name w:val="Strong"/>
    <w:basedOn w:val="Standardskrifttypeiafsnit"/>
    <w:uiPriority w:val="22"/>
    <w:qFormat/>
    <w:rsid w:val="00606E94"/>
    <w:rPr>
      <w:b/>
      <w:bCs/>
    </w:rPr>
  </w:style>
  <w:style w:type="character" w:customStyle="1" w:styleId="Overskrift1Tegn">
    <w:name w:val="Overskrift 1 Tegn"/>
    <w:basedOn w:val="Standardskrifttypeiafsnit"/>
    <w:uiPriority w:val="9"/>
    <w:rsid w:val="008C6761"/>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uiPriority w:val="9"/>
    <w:rsid w:val="008C6761"/>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uiPriority w:val="9"/>
    <w:semiHidden/>
    <w:rsid w:val="008C6761"/>
    <w:rPr>
      <w:rFonts w:eastAsiaTheme="majorEastAsia" w:cstheme="majorBidi"/>
      <w:color w:val="0F4761" w:themeColor="accent1" w:themeShade="BF"/>
      <w:sz w:val="28"/>
      <w:szCs w:val="28"/>
    </w:rPr>
  </w:style>
  <w:style w:type="character" w:customStyle="1" w:styleId="Overskrift4Tegn">
    <w:name w:val="Overskrift 4 Tegn"/>
    <w:basedOn w:val="Standardskrifttypeiafsnit"/>
    <w:uiPriority w:val="9"/>
    <w:semiHidden/>
    <w:rsid w:val="008C6761"/>
    <w:rPr>
      <w:rFonts w:eastAsiaTheme="majorEastAsia" w:cstheme="majorBidi"/>
      <w:i/>
      <w:iCs/>
      <w:color w:val="0F4761" w:themeColor="accent1" w:themeShade="BF"/>
    </w:rPr>
  </w:style>
  <w:style w:type="character" w:customStyle="1" w:styleId="Overskrift5Tegn">
    <w:name w:val="Overskrift 5 Tegn"/>
    <w:basedOn w:val="Standardskrifttypeiafsnit"/>
    <w:uiPriority w:val="9"/>
    <w:semiHidden/>
    <w:rsid w:val="008C6761"/>
    <w:rPr>
      <w:rFonts w:eastAsiaTheme="majorEastAsia" w:cstheme="majorBidi"/>
      <w:color w:val="0F4761" w:themeColor="accent1" w:themeShade="BF"/>
    </w:rPr>
  </w:style>
  <w:style w:type="character" w:customStyle="1" w:styleId="Overskrift6Tegn">
    <w:name w:val="Overskrift 6 Tegn"/>
    <w:basedOn w:val="Standardskrifttypeiafsnit"/>
    <w:uiPriority w:val="9"/>
    <w:semiHidden/>
    <w:rsid w:val="008C6761"/>
    <w:rPr>
      <w:rFonts w:eastAsiaTheme="majorEastAsia" w:cstheme="majorBidi"/>
      <w:i/>
      <w:iCs/>
      <w:color w:val="595959" w:themeColor="text1" w:themeTint="A6"/>
    </w:rPr>
  </w:style>
  <w:style w:type="character" w:customStyle="1" w:styleId="Overskrift7Tegn">
    <w:name w:val="Overskrift 7 Tegn"/>
    <w:basedOn w:val="Standardskrifttypeiafsnit"/>
    <w:uiPriority w:val="9"/>
    <w:semiHidden/>
    <w:rsid w:val="008C6761"/>
    <w:rPr>
      <w:rFonts w:eastAsiaTheme="majorEastAsia" w:cstheme="majorBidi"/>
      <w:color w:val="595959" w:themeColor="text1" w:themeTint="A6"/>
    </w:rPr>
  </w:style>
  <w:style w:type="character" w:customStyle="1" w:styleId="Overskrift8Tegn">
    <w:name w:val="Overskrift 8 Tegn"/>
    <w:basedOn w:val="Standardskrifttypeiafsnit"/>
    <w:uiPriority w:val="9"/>
    <w:semiHidden/>
    <w:rsid w:val="008C6761"/>
    <w:rPr>
      <w:rFonts w:eastAsiaTheme="majorEastAsia" w:cstheme="majorBidi"/>
      <w:i/>
      <w:iCs/>
      <w:color w:val="272727" w:themeColor="text1" w:themeTint="D8"/>
    </w:rPr>
  </w:style>
  <w:style w:type="character" w:customStyle="1" w:styleId="Overskrift9Tegn">
    <w:name w:val="Overskrift 9 Tegn"/>
    <w:basedOn w:val="Standardskrifttypeiafsnit"/>
    <w:uiPriority w:val="9"/>
    <w:semiHidden/>
    <w:rsid w:val="008C6761"/>
    <w:rPr>
      <w:rFonts w:eastAsiaTheme="majorEastAsia" w:cstheme="majorBidi"/>
      <w:color w:val="272727" w:themeColor="text1" w:themeTint="D8"/>
    </w:rPr>
  </w:style>
  <w:style w:type="character" w:customStyle="1" w:styleId="TitelTegn">
    <w:name w:val="Titel Tegn"/>
    <w:basedOn w:val="Standardskrifttypeiafsnit"/>
    <w:uiPriority w:val="10"/>
    <w:rsid w:val="008C6761"/>
    <w:rPr>
      <w:rFonts w:asciiTheme="majorHAnsi" w:eastAsiaTheme="majorEastAsia" w:hAnsiTheme="majorHAnsi" w:cstheme="majorBidi"/>
      <w:spacing w:val="-10"/>
      <w:kern w:val="28"/>
      <w:sz w:val="56"/>
      <w:szCs w:val="56"/>
    </w:rPr>
  </w:style>
  <w:style w:type="character" w:customStyle="1" w:styleId="UndertitelTegn">
    <w:name w:val="Undertitel Tegn"/>
    <w:basedOn w:val="Standardskrifttypeiafsnit"/>
    <w:uiPriority w:val="11"/>
    <w:rsid w:val="008C6761"/>
    <w:rPr>
      <w:rFonts w:eastAsiaTheme="majorEastAsia" w:cstheme="majorBidi"/>
      <w:color w:val="595959" w:themeColor="text1" w:themeTint="A6"/>
      <w:spacing w:val="15"/>
      <w:sz w:val="28"/>
      <w:szCs w:val="28"/>
    </w:rPr>
  </w:style>
  <w:style w:type="character" w:customStyle="1" w:styleId="CitatTegn">
    <w:name w:val="Citat Tegn"/>
    <w:basedOn w:val="Standardskrifttypeiafsnit"/>
    <w:uiPriority w:val="29"/>
    <w:rsid w:val="008C6761"/>
    <w:rPr>
      <w:i/>
      <w:iCs/>
      <w:color w:val="404040" w:themeColor="text1" w:themeTint="BF"/>
    </w:rPr>
  </w:style>
  <w:style w:type="character" w:customStyle="1" w:styleId="StrktcitatTegn">
    <w:name w:val="Stærkt citat Tegn"/>
    <w:basedOn w:val="Standardskrifttypeiafsnit"/>
    <w:uiPriority w:val="30"/>
    <w:rsid w:val="008C6761"/>
    <w:rPr>
      <w:i/>
      <w:iCs/>
      <w:color w:val="0F4761" w:themeColor="accent1" w:themeShade="BF"/>
    </w:rPr>
  </w:style>
  <w:style w:type="character" w:customStyle="1" w:styleId="KommentartekstTegn">
    <w:name w:val="Kommentartekst Tegn"/>
    <w:basedOn w:val="Standardskrifttypeiafsnit"/>
    <w:uiPriority w:val="99"/>
    <w:semiHidden/>
    <w:rsid w:val="008C6761"/>
    <w:rPr>
      <w:sz w:val="20"/>
      <w:szCs w:val="20"/>
    </w:rPr>
  </w:style>
  <w:style w:type="character" w:styleId="BesgtLink">
    <w:name w:val="FollowedHyperlink"/>
    <w:basedOn w:val="Standardskrifttypeiafsnit"/>
    <w:uiPriority w:val="99"/>
    <w:semiHidden/>
    <w:unhideWhenUsed/>
    <w:rsid w:val="0007082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98848715">
      <w:bodyDiv w:val="1"/>
      <w:marLeft w:val="0"/>
      <w:marRight w:val="0"/>
      <w:marTop w:val="0"/>
      <w:marBottom w:val="0"/>
      <w:divBdr>
        <w:top w:val="none" w:sz="0" w:space="0" w:color="auto"/>
        <w:left w:val="none" w:sz="0" w:space="0" w:color="auto"/>
        <w:bottom w:val="none" w:sz="0" w:space="0" w:color="auto"/>
        <w:right w:val="none" w:sz="0" w:space="0" w:color="auto"/>
      </w:divBdr>
    </w:div>
    <w:div w:id="1968121296">
      <w:bodyDiv w:val="1"/>
      <w:marLeft w:val="0"/>
      <w:marRight w:val="0"/>
      <w:marTop w:val="0"/>
      <w:marBottom w:val="0"/>
      <w:divBdr>
        <w:top w:val="none" w:sz="0" w:space="0" w:color="auto"/>
        <w:left w:val="none" w:sz="0" w:space="0" w:color="auto"/>
        <w:bottom w:val="none" w:sz="0" w:space="0" w:color="auto"/>
        <w:right w:val="none" w:sz="0" w:space="0" w:color="auto"/>
      </w:divBdr>
      <w:divsChild>
        <w:div w:id="120197166">
          <w:marLeft w:val="0"/>
          <w:marRight w:val="0"/>
          <w:marTop w:val="0"/>
          <w:marBottom w:val="0"/>
          <w:divBdr>
            <w:top w:val="none" w:sz="0" w:space="0" w:color="auto"/>
            <w:left w:val="none" w:sz="0" w:space="0" w:color="auto"/>
            <w:bottom w:val="none" w:sz="0" w:space="0" w:color="auto"/>
            <w:right w:val="none" w:sz="0" w:space="0" w:color="auto"/>
          </w:divBdr>
        </w:div>
        <w:div w:id="141703605">
          <w:marLeft w:val="0"/>
          <w:marRight w:val="0"/>
          <w:marTop w:val="0"/>
          <w:marBottom w:val="0"/>
          <w:divBdr>
            <w:top w:val="none" w:sz="0" w:space="0" w:color="auto"/>
            <w:left w:val="none" w:sz="0" w:space="0" w:color="auto"/>
            <w:bottom w:val="none" w:sz="0" w:space="0" w:color="auto"/>
            <w:right w:val="none" w:sz="0" w:space="0" w:color="auto"/>
          </w:divBdr>
        </w:div>
        <w:div w:id="238223398">
          <w:marLeft w:val="0"/>
          <w:marRight w:val="0"/>
          <w:marTop w:val="0"/>
          <w:marBottom w:val="0"/>
          <w:divBdr>
            <w:top w:val="none" w:sz="0" w:space="0" w:color="auto"/>
            <w:left w:val="none" w:sz="0" w:space="0" w:color="auto"/>
            <w:bottom w:val="none" w:sz="0" w:space="0" w:color="auto"/>
            <w:right w:val="none" w:sz="0" w:space="0" w:color="auto"/>
          </w:divBdr>
        </w:div>
        <w:div w:id="379792904">
          <w:marLeft w:val="0"/>
          <w:marRight w:val="0"/>
          <w:marTop w:val="0"/>
          <w:marBottom w:val="0"/>
          <w:divBdr>
            <w:top w:val="none" w:sz="0" w:space="0" w:color="auto"/>
            <w:left w:val="none" w:sz="0" w:space="0" w:color="auto"/>
            <w:bottom w:val="none" w:sz="0" w:space="0" w:color="auto"/>
            <w:right w:val="none" w:sz="0" w:space="0" w:color="auto"/>
          </w:divBdr>
        </w:div>
        <w:div w:id="475150734">
          <w:marLeft w:val="0"/>
          <w:marRight w:val="0"/>
          <w:marTop w:val="0"/>
          <w:marBottom w:val="0"/>
          <w:divBdr>
            <w:top w:val="none" w:sz="0" w:space="0" w:color="auto"/>
            <w:left w:val="none" w:sz="0" w:space="0" w:color="auto"/>
            <w:bottom w:val="none" w:sz="0" w:space="0" w:color="auto"/>
            <w:right w:val="none" w:sz="0" w:space="0" w:color="auto"/>
          </w:divBdr>
        </w:div>
        <w:div w:id="502209605">
          <w:marLeft w:val="0"/>
          <w:marRight w:val="0"/>
          <w:marTop w:val="0"/>
          <w:marBottom w:val="0"/>
          <w:divBdr>
            <w:top w:val="none" w:sz="0" w:space="0" w:color="auto"/>
            <w:left w:val="none" w:sz="0" w:space="0" w:color="auto"/>
            <w:bottom w:val="none" w:sz="0" w:space="0" w:color="auto"/>
            <w:right w:val="none" w:sz="0" w:space="0" w:color="auto"/>
          </w:divBdr>
        </w:div>
        <w:div w:id="602415885">
          <w:marLeft w:val="0"/>
          <w:marRight w:val="0"/>
          <w:marTop w:val="0"/>
          <w:marBottom w:val="0"/>
          <w:divBdr>
            <w:top w:val="none" w:sz="0" w:space="0" w:color="auto"/>
            <w:left w:val="none" w:sz="0" w:space="0" w:color="auto"/>
            <w:bottom w:val="none" w:sz="0" w:space="0" w:color="auto"/>
            <w:right w:val="none" w:sz="0" w:space="0" w:color="auto"/>
          </w:divBdr>
        </w:div>
        <w:div w:id="602690267">
          <w:marLeft w:val="0"/>
          <w:marRight w:val="0"/>
          <w:marTop w:val="0"/>
          <w:marBottom w:val="0"/>
          <w:divBdr>
            <w:top w:val="none" w:sz="0" w:space="0" w:color="auto"/>
            <w:left w:val="none" w:sz="0" w:space="0" w:color="auto"/>
            <w:bottom w:val="none" w:sz="0" w:space="0" w:color="auto"/>
            <w:right w:val="none" w:sz="0" w:space="0" w:color="auto"/>
          </w:divBdr>
        </w:div>
        <w:div w:id="652877838">
          <w:marLeft w:val="0"/>
          <w:marRight w:val="0"/>
          <w:marTop w:val="0"/>
          <w:marBottom w:val="0"/>
          <w:divBdr>
            <w:top w:val="none" w:sz="0" w:space="0" w:color="auto"/>
            <w:left w:val="none" w:sz="0" w:space="0" w:color="auto"/>
            <w:bottom w:val="none" w:sz="0" w:space="0" w:color="auto"/>
            <w:right w:val="none" w:sz="0" w:space="0" w:color="auto"/>
          </w:divBdr>
        </w:div>
        <w:div w:id="707727571">
          <w:marLeft w:val="0"/>
          <w:marRight w:val="0"/>
          <w:marTop w:val="0"/>
          <w:marBottom w:val="0"/>
          <w:divBdr>
            <w:top w:val="none" w:sz="0" w:space="0" w:color="auto"/>
            <w:left w:val="none" w:sz="0" w:space="0" w:color="auto"/>
            <w:bottom w:val="none" w:sz="0" w:space="0" w:color="auto"/>
            <w:right w:val="none" w:sz="0" w:space="0" w:color="auto"/>
          </w:divBdr>
        </w:div>
        <w:div w:id="731083502">
          <w:marLeft w:val="0"/>
          <w:marRight w:val="0"/>
          <w:marTop w:val="0"/>
          <w:marBottom w:val="0"/>
          <w:divBdr>
            <w:top w:val="none" w:sz="0" w:space="0" w:color="auto"/>
            <w:left w:val="none" w:sz="0" w:space="0" w:color="auto"/>
            <w:bottom w:val="none" w:sz="0" w:space="0" w:color="auto"/>
            <w:right w:val="none" w:sz="0" w:space="0" w:color="auto"/>
          </w:divBdr>
        </w:div>
        <w:div w:id="754283205">
          <w:marLeft w:val="0"/>
          <w:marRight w:val="0"/>
          <w:marTop w:val="0"/>
          <w:marBottom w:val="0"/>
          <w:divBdr>
            <w:top w:val="none" w:sz="0" w:space="0" w:color="auto"/>
            <w:left w:val="none" w:sz="0" w:space="0" w:color="auto"/>
            <w:bottom w:val="none" w:sz="0" w:space="0" w:color="auto"/>
            <w:right w:val="none" w:sz="0" w:space="0" w:color="auto"/>
          </w:divBdr>
        </w:div>
        <w:div w:id="768083923">
          <w:marLeft w:val="0"/>
          <w:marRight w:val="0"/>
          <w:marTop w:val="0"/>
          <w:marBottom w:val="0"/>
          <w:divBdr>
            <w:top w:val="none" w:sz="0" w:space="0" w:color="auto"/>
            <w:left w:val="none" w:sz="0" w:space="0" w:color="auto"/>
            <w:bottom w:val="none" w:sz="0" w:space="0" w:color="auto"/>
            <w:right w:val="none" w:sz="0" w:space="0" w:color="auto"/>
          </w:divBdr>
        </w:div>
        <w:div w:id="812794382">
          <w:marLeft w:val="0"/>
          <w:marRight w:val="0"/>
          <w:marTop w:val="0"/>
          <w:marBottom w:val="0"/>
          <w:divBdr>
            <w:top w:val="none" w:sz="0" w:space="0" w:color="auto"/>
            <w:left w:val="none" w:sz="0" w:space="0" w:color="auto"/>
            <w:bottom w:val="none" w:sz="0" w:space="0" w:color="auto"/>
            <w:right w:val="none" w:sz="0" w:space="0" w:color="auto"/>
          </w:divBdr>
        </w:div>
        <w:div w:id="819733849">
          <w:marLeft w:val="0"/>
          <w:marRight w:val="0"/>
          <w:marTop w:val="0"/>
          <w:marBottom w:val="0"/>
          <w:divBdr>
            <w:top w:val="none" w:sz="0" w:space="0" w:color="auto"/>
            <w:left w:val="none" w:sz="0" w:space="0" w:color="auto"/>
            <w:bottom w:val="none" w:sz="0" w:space="0" w:color="auto"/>
            <w:right w:val="none" w:sz="0" w:space="0" w:color="auto"/>
          </w:divBdr>
        </w:div>
        <w:div w:id="850994241">
          <w:marLeft w:val="0"/>
          <w:marRight w:val="0"/>
          <w:marTop w:val="0"/>
          <w:marBottom w:val="0"/>
          <w:divBdr>
            <w:top w:val="none" w:sz="0" w:space="0" w:color="auto"/>
            <w:left w:val="none" w:sz="0" w:space="0" w:color="auto"/>
            <w:bottom w:val="none" w:sz="0" w:space="0" w:color="auto"/>
            <w:right w:val="none" w:sz="0" w:space="0" w:color="auto"/>
          </w:divBdr>
        </w:div>
        <w:div w:id="863440756">
          <w:marLeft w:val="0"/>
          <w:marRight w:val="0"/>
          <w:marTop w:val="0"/>
          <w:marBottom w:val="0"/>
          <w:divBdr>
            <w:top w:val="none" w:sz="0" w:space="0" w:color="auto"/>
            <w:left w:val="none" w:sz="0" w:space="0" w:color="auto"/>
            <w:bottom w:val="none" w:sz="0" w:space="0" w:color="auto"/>
            <w:right w:val="none" w:sz="0" w:space="0" w:color="auto"/>
          </w:divBdr>
        </w:div>
        <w:div w:id="871580014">
          <w:marLeft w:val="0"/>
          <w:marRight w:val="0"/>
          <w:marTop w:val="0"/>
          <w:marBottom w:val="0"/>
          <w:divBdr>
            <w:top w:val="none" w:sz="0" w:space="0" w:color="auto"/>
            <w:left w:val="none" w:sz="0" w:space="0" w:color="auto"/>
            <w:bottom w:val="none" w:sz="0" w:space="0" w:color="auto"/>
            <w:right w:val="none" w:sz="0" w:space="0" w:color="auto"/>
          </w:divBdr>
        </w:div>
        <w:div w:id="1035304763">
          <w:marLeft w:val="0"/>
          <w:marRight w:val="0"/>
          <w:marTop w:val="0"/>
          <w:marBottom w:val="0"/>
          <w:divBdr>
            <w:top w:val="none" w:sz="0" w:space="0" w:color="auto"/>
            <w:left w:val="none" w:sz="0" w:space="0" w:color="auto"/>
            <w:bottom w:val="none" w:sz="0" w:space="0" w:color="auto"/>
            <w:right w:val="none" w:sz="0" w:space="0" w:color="auto"/>
          </w:divBdr>
        </w:div>
        <w:div w:id="1035429406">
          <w:marLeft w:val="0"/>
          <w:marRight w:val="0"/>
          <w:marTop w:val="0"/>
          <w:marBottom w:val="0"/>
          <w:divBdr>
            <w:top w:val="none" w:sz="0" w:space="0" w:color="auto"/>
            <w:left w:val="none" w:sz="0" w:space="0" w:color="auto"/>
            <w:bottom w:val="none" w:sz="0" w:space="0" w:color="auto"/>
            <w:right w:val="none" w:sz="0" w:space="0" w:color="auto"/>
          </w:divBdr>
        </w:div>
        <w:div w:id="1125003396">
          <w:marLeft w:val="0"/>
          <w:marRight w:val="0"/>
          <w:marTop w:val="0"/>
          <w:marBottom w:val="0"/>
          <w:divBdr>
            <w:top w:val="none" w:sz="0" w:space="0" w:color="auto"/>
            <w:left w:val="none" w:sz="0" w:space="0" w:color="auto"/>
            <w:bottom w:val="none" w:sz="0" w:space="0" w:color="auto"/>
            <w:right w:val="none" w:sz="0" w:space="0" w:color="auto"/>
          </w:divBdr>
        </w:div>
        <w:div w:id="1175264461">
          <w:marLeft w:val="0"/>
          <w:marRight w:val="0"/>
          <w:marTop w:val="0"/>
          <w:marBottom w:val="0"/>
          <w:divBdr>
            <w:top w:val="none" w:sz="0" w:space="0" w:color="auto"/>
            <w:left w:val="none" w:sz="0" w:space="0" w:color="auto"/>
            <w:bottom w:val="none" w:sz="0" w:space="0" w:color="auto"/>
            <w:right w:val="none" w:sz="0" w:space="0" w:color="auto"/>
          </w:divBdr>
        </w:div>
        <w:div w:id="1212959181">
          <w:marLeft w:val="0"/>
          <w:marRight w:val="0"/>
          <w:marTop w:val="0"/>
          <w:marBottom w:val="0"/>
          <w:divBdr>
            <w:top w:val="none" w:sz="0" w:space="0" w:color="auto"/>
            <w:left w:val="none" w:sz="0" w:space="0" w:color="auto"/>
            <w:bottom w:val="none" w:sz="0" w:space="0" w:color="auto"/>
            <w:right w:val="none" w:sz="0" w:space="0" w:color="auto"/>
          </w:divBdr>
        </w:div>
        <w:div w:id="1222518011">
          <w:marLeft w:val="0"/>
          <w:marRight w:val="0"/>
          <w:marTop w:val="0"/>
          <w:marBottom w:val="0"/>
          <w:divBdr>
            <w:top w:val="none" w:sz="0" w:space="0" w:color="auto"/>
            <w:left w:val="none" w:sz="0" w:space="0" w:color="auto"/>
            <w:bottom w:val="none" w:sz="0" w:space="0" w:color="auto"/>
            <w:right w:val="none" w:sz="0" w:space="0" w:color="auto"/>
          </w:divBdr>
        </w:div>
        <w:div w:id="1228226924">
          <w:marLeft w:val="0"/>
          <w:marRight w:val="0"/>
          <w:marTop w:val="0"/>
          <w:marBottom w:val="0"/>
          <w:divBdr>
            <w:top w:val="none" w:sz="0" w:space="0" w:color="auto"/>
            <w:left w:val="none" w:sz="0" w:space="0" w:color="auto"/>
            <w:bottom w:val="none" w:sz="0" w:space="0" w:color="auto"/>
            <w:right w:val="none" w:sz="0" w:space="0" w:color="auto"/>
          </w:divBdr>
        </w:div>
        <w:div w:id="1255213623">
          <w:marLeft w:val="0"/>
          <w:marRight w:val="0"/>
          <w:marTop w:val="0"/>
          <w:marBottom w:val="0"/>
          <w:divBdr>
            <w:top w:val="none" w:sz="0" w:space="0" w:color="auto"/>
            <w:left w:val="none" w:sz="0" w:space="0" w:color="auto"/>
            <w:bottom w:val="none" w:sz="0" w:space="0" w:color="auto"/>
            <w:right w:val="none" w:sz="0" w:space="0" w:color="auto"/>
          </w:divBdr>
        </w:div>
        <w:div w:id="1413895098">
          <w:marLeft w:val="0"/>
          <w:marRight w:val="0"/>
          <w:marTop w:val="0"/>
          <w:marBottom w:val="0"/>
          <w:divBdr>
            <w:top w:val="none" w:sz="0" w:space="0" w:color="auto"/>
            <w:left w:val="none" w:sz="0" w:space="0" w:color="auto"/>
            <w:bottom w:val="none" w:sz="0" w:space="0" w:color="auto"/>
            <w:right w:val="none" w:sz="0" w:space="0" w:color="auto"/>
          </w:divBdr>
        </w:div>
        <w:div w:id="1414549289">
          <w:marLeft w:val="0"/>
          <w:marRight w:val="0"/>
          <w:marTop w:val="0"/>
          <w:marBottom w:val="0"/>
          <w:divBdr>
            <w:top w:val="none" w:sz="0" w:space="0" w:color="auto"/>
            <w:left w:val="none" w:sz="0" w:space="0" w:color="auto"/>
            <w:bottom w:val="none" w:sz="0" w:space="0" w:color="auto"/>
            <w:right w:val="none" w:sz="0" w:space="0" w:color="auto"/>
          </w:divBdr>
        </w:div>
        <w:div w:id="1419668600">
          <w:marLeft w:val="0"/>
          <w:marRight w:val="0"/>
          <w:marTop w:val="0"/>
          <w:marBottom w:val="0"/>
          <w:divBdr>
            <w:top w:val="none" w:sz="0" w:space="0" w:color="auto"/>
            <w:left w:val="none" w:sz="0" w:space="0" w:color="auto"/>
            <w:bottom w:val="none" w:sz="0" w:space="0" w:color="auto"/>
            <w:right w:val="none" w:sz="0" w:space="0" w:color="auto"/>
          </w:divBdr>
        </w:div>
        <w:div w:id="1441603517">
          <w:marLeft w:val="0"/>
          <w:marRight w:val="0"/>
          <w:marTop w:val="0"/>
          <w:marBottom w:val="0"/>
          <w:divBdr>
            <w:top w:val="none" w:sz="0" w:space="0" w:color="auto"/>
            <w:left w:val="none" w:sz="0" w:space="0" w:color="auto"/>
            <w:bottom w:val="none" w:sz="0" w:space="0" w:color="auto"/>
            <w:right w:val="none" w:sz="0" w:space="0" w:color="auto"/>
          </w:divBdr>
        </w:div>
        <w:div w:id="1570068042">
          <w:marLeft w:val="0"/>
          <w:marRight w:val="0"/>
          <w:marTop w:val="0"/>
          <w:marBottom w:val="0"/>
          <w:divBdr>
            <w:top w:val="none" w:sz="0" w:space="0" w:color="auto"/>
            <w:left w:val="none" w:sz="0" w:space="0" w:color="auto"/>
            <w:bottom w:val="none" w:sz="0" w:space="0" w:color="auto"/>
            <w:right w:val="none" w:sz="0" w:space="0" w:color="auto"/>
          </w:divBdr>
        </w:div>
        <w:div w:id="1648969344">
          <w:marLeft w:val="0"/>
          <w:marRight w:val="0"/>
          <w:marTop w:val="0"/>
          <w:marBottom w:val="0"/>
          <w:divBdr>
            <w:top w:val="none" w:sz="0" w:space="0" w:color="auto"/>
            <w:left w:val="none" w:sz="0" w:space="0" w:color="auto"/>
            <w:bottom w:val="none" w:sz="0" w:space="0" w:color="auto"/>
            <w:right w:val="none" w:sz="0" w:space="0" w:color="auto"/>
          </w:divBdr>
        </w:div>
        <w:div w:id="1708143052">
          <w:marLeft w:val="0"/>
          <w:marRight w:val="0"/>
          <w:marTop w:val="0"/>
          <w:marBottom w:val="0"/>
          <w:divBdr>
            <w:top w:val="none" w:sz="0" w:space="0" w:color="auto"/>
            <w:left w:val="none" w:sz="0" w:space="0" w:color="auto"/>
            <w:bottom w:val="none" w:sz="0" w:space="0" w:color="auto"/>
            <w:right w:val="none" w:sz="0" w:space="0" w:color="auto"/>
          </w:divBdr>
        </w:div>
        <w:div w:id="1719550727">
          <w:marLeft w:val="0"/>
          <w:marRight w:val="0"/>
          <w:marTop w:val="0"/>
          <w:marBottom w:val="0"/>
          <w:divBdr>
            <w:top w:val="none" w:sz="0" w:space="0" w:color="auto"/>
            <w:left w:val="none" w:sz="0" w:space="0" w:color="auto"/>
            <w:bottom w:val="none" w:sz="0" w:space="0" w:color="auto"/>
            <w:right w:val="none" w:sz="0" w:space="0" w:color="auto"/>
          </w:divBdr>
        </w:div>
        <w:div w:id="1777945298">
          <w:marLeft w:val="0"/>
          <w:marRight w:val="0"/>
          <w:marTop w:val="0"/>
          <w:marBottom w:val="0"/>
          <w:divBdr>
            <w:top w:val="none" w:sz="0" w:space="0" w:color="auto"/>
            <w:left w:val="none" w:sz="0" w:space="0" w:color="auto"/>
            <w:bottom w:val="none" w:sz="0" w:space="0" w:color="auto"/>
            <w:right w:val="none" w:sz="0" w:space="0" w:color="auto"/>
          </w:divBdr>
        </w:div>
        <w:div w:id="1809516765">
          <w:marLeft w:val="0"/>
          <w:marRight w:val="0"/>
          <w:marTop w:val="0"/>
          <w:marBottom w:val="0"/>
          <w:divBdr>
            <w:top w:val="none" w:sz="0" w:space="0" w:color="auto"/>
            <w:left w:val="none" w:sz="0" w:space="0" w:color="auto"/>
            <w:bottom w:val="none" w:sz="0" w:space="0" w:color="auto"/>
            <w:right w:val="none" w:sz="0" w:space="0" w:color="auto"/>
          </w:divBdr>
        </w:div>
        <w:div w:id="1879080940">
          <w:marLeft w:val="0"/>
          <w:marRight w:val="0"/>
          <w:marTop w:val="0"/>
          <w:marBottom w:val="0"/>
          <w:divBdr>
            <w:top w:val="none" w:sz="0" w:space="0" w:color="auto"/>
            <w:left w:val="none" w:sz="0" w:space="0" w:color="auto"/>
            <w:bottom w:val="none" w:sz="0" w:space="0" w:color="auto"/>
            <w:right w:val="none" w:sz="0" w:space="0" w:color="auto"/>
          </w:divBdr>
        </w:div>
        <w:div w:id="1950502026">
          <w:marLeft w:val="0"/>
          <w:marRight w:val="0"/>
          <w:marTop w:val="0"/>
          <w:marBottom w:val="0"/>
          <w:divBdr>
            <w:top w:val="none" w:sz="0" w:space="0" w:color="auto"/>
            <w:left w:val="none" w:sz="0" w:space="0" w:color="auto"/>
            <w:bottom w:val="none" w:sz="0" w:space="0" w:color="auto"/>
            <w:right w:val="none" w:sz="0" w:space="0" w:color="auto"/>
          </w:divBdr>
        </w:div>
        <w:div w:id="1988388901">
          <w:marLeft w:val="0"/>
          <w:marRight w:val="0"/>
          <w:marTop w:val="0"/>
          <w:marBottom w:val="0"/>
          <w:divBdr>
            <w:top w:val="none" w:sz="0" w:space="0" w:color="auto"/>
            <w:left w:val="none" w:sz="0" w:space="0" w:color="auto"/>
            <w:bottom w:val="none" w:sz="0" w:space="0" w:color="auto"/>
            <w:right w:val="none" w:sz="0" w:space="0" w:color="auto"/>
          </w:divBdr>
        </w:div>
        <w:div w:id="1992250499">
          <w:marLeft w:val="0"/>
          <w:marRight w:val="0"/>
          <w:marTop w:val="0"/>
          <w:marBottom w:val="0"/>
          <w:divBdr>
            <w:top w:val="none" w:sz="0" w:space="0" w:color="auto"/>
            <w:left w:val="none" w:sz="0" w:space="0" w:color="auto"/>
            <w:bottom w:val="none" w:sz="0" w:space="0" w:color="auto"/>
            <w:right w:val="none" w:sz="0" w:space="0" w:color="auto"/>
          </w:divBdr>
        </w:div>
        <w:div w:id="2005694369">
          <w:marLeft w:val="0"/>
          <w:marRight w:val="0"/>
          <w:marTop w:val="0"/>
          <w:marBottom w:val="0"/>
          <w:divBdr>
            <w:top w:val="none" w:sz="0" w:space="0" w:color="auto"/>
            <w:left w:val="none" w:sz="0" w:space="0" w:color="auto"/>
            <w:bottom w:val="none" w:sz="0" w:space="0" w:color="auto"/>
            <w:right w:val="none" w:sz="0" w:space="0" w:color="auto"/>
          </w:divBdr>
        </w:div>
        <w:div w:id="2007318945">
          <w:marLeft w:val="0"/>
          <w:marRight w:val="0"/>
          <w:marTop w:val="0"/>
          <w:marBottom w:val="0"/>
          <w:divBdr>
            <w:top w:val="none" w:sz="0" w:space="0" w:color="auto"/>
            <w:left w:val="none" w:sz="0" w:space="0" w:color="auto"/>
            <w:bottom w:val="none" w:sz="0" w:space="0" w:color="auto"/>
            <w:right w:val="none" w:sz="0" w:space="0" w:color="auto"/>
          </w:divBdr>
        </w:div>
        <w:div w:id="2020808083">
          <w:marLeft w:val="0"/>
          <w:marRight w:val="0"/>
          <w:marTop w:val="0"/>
          <w:marBottom w:val="0"/>
          <w:divBdr>
            <w:top w:val="none" w:sz="0" w:space="0" w:color="auto"/>
            <w:left w:val="none" w:sz="0" w:space="0" w:color="auto"/>
            <w:bottom w:val="none" w:sz="0" w:space="0" w:color="auto"/>
            <w:right w:val="none" w:sz="0" w:space="0" w:color="auto"/>
          </w:divBdr>
        </w:div>
        <w:div w:id="2041736467">
          <w:marLeft w:val="0"/>
          <w:marRight w:val="0"/>
          <w:marTop w:val="0"/>
          <w:marBottom w:val="0"/>
          <w:divBdr>
            <w:top w:val="none" w:sz="0" w:space="0" w:color="auto"/>
            <w:left w:val="none" w:sz="0" w:space="0" w:color="auto"/>
            <w:bottom w:val="none" w:sz="0" w:space="0" w:color="auto"/>
            <w:right w:val="none" w:sz="0" w:space="0" w:color="auto"/>
          </w:divBdr>
        </w:div>
        <w:div w:id="2127850795">
          <w:marLeft w:val="0"/>
          <w:marRight w:val="0"/>
          <w:marTop w:val="0"/>
          <w:marBottom w:val="0"/>
          <w:divBdr>
            <w:top w:val="none" w:sz="0" w:space="0" w:color="auto"/>
            <w:left w:val="none" w:sz="0" w:space="0" w:color="auto"/>
            <w:bottom w:val="none" w:sz="0" w:space="0" w:color="auto"/>
            <w:right w:val="none" w:sz="0" w:space="0" w:color="auto"/>
          </w:divBdr>
        </w:div>
        <w:div w:id="21363652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presse@teaterflisen.d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lic.kr/s/aHBqjD3b89"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teaterflisen.dk" TargetMode="External"/><Relationship Id="rId4" Type="http://schemas.openxmlformats.org/officeDocument/2006/relationships/styles" Target="styles.xml"/><Relationship Id="rId9" Type="http://schemas.openxmlformats.org/officeDocument/2006/relationships/hyperlink" Target="https://flic.kr/s/aHBqjD3b89" TargetMode="External"/><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d032f9-b35d-4137-8b01-3cc7ddb08987">
      <Terms xmlns="http://schemas.microsoft.com/office/infopath/2007/PartnerControls"/>
    </lcf76f155ced4ddcb4097134ff3c332f>
    <_Flow_SignoffStatus xmlns="61d032f9-b35d-4137-8b01-3cc7ddb08987" xsi:nil="true"/>
    <TaxCatchAll xmlns="e7d4b7be-7f85-4be4-98d7-3af047b8f9b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326C9CB50CFBF46B3EB687696A59382" ma:contentTypeVersion="20" ma:contentTypeDescription="Opret et nyt dokument." ma:contentTypeScope="" ma:versionID="3707a9ed4671585272db0708ef728cee">
  <xsd:schema xmlns:xsd="http://www.w3.org/2001/XMLSchema" xmlns:xs="http://www.w3.org/2001/XMLSchema" xmlns:p="http://schemas.microsoft.com/office/2006/metadata/properties" xmlns:ns2="61d032f9-b35d-4137-8b01-3cc7ddb08987" xmlns:ns3="e7d4b7be-7f85-4be4-98d7-3af047b8f9b1" targetNamespace="http://schemas.microsoft.com/office/2006/metadata/properties" ma:root="true" ma:fieldsID="066b0f14de5efce23b605792bc4e1df1" ns2:_="" ns3:_="">
    <xsd:import namespace="61d032f9-b35d-4137-8b01-3cc7ddb08987"/>
    <xsd:import namespace="e7d4b7be-7f85-4be4-98d7-3af047b8f9b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d032f9-b35d-4137-8b01-3cc7ddb089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ledmærker" ma:readOnly="false" ma:fieldId="{5cf76f15-5ced-4ddc-b409-7134ff3c332f}" ma:taxonomyMulti="true" ma:sspId="41b581be-a028-4cef-8027-d36ae9399ad5"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Godkendelsesstatus" ma:internalName="Godkendelses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d4b7be-7f85-4be4-98d7-3af047b8f9b1" elementFormDefault="qualified">
    <xsd:import namespace="http://schemas.microsoft.com/office/2006/documentManagement/types"/>
    <xsd:import namespace="http://schemas.microsoft.com/office/infopath/2007/PartnerControls"/>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t med detaljer" ma:internalName="SharedWithDetails" ma:readOnly="true">
      <xsd:simpleType>
        <xsd:restriction base="dms:Note">
          <xsd:maxLength value="255"/>
        </xsd:restriction>
      </xsd:simpleType>
    </xsd:element>
    <xsd:element name="TaxCatchAll" ma:index="23" nillable="true" ma:displayName="Taxonomy Catch All Column" ma:hidden="true" ma:list="{273863ec-6287-4be2-b334-4c63476287aa}" ma:internalName="TaxCatchAll" ma:showField="CatchAllData" ma:web="e7d4b7be-7f85-4be4-98d7-3af047b8f9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6942D0-3C71-4C87-B847-281DD1F9D913}">
  <ds:schemaRefs>
    <ds:schemaRef ds:uri="http://schemas.microsoft.com/sharepoint/v3/contenttype/forms"/>
  </ds:schemaRefs>
</ds:datastoreItem>
</file>

<file path=customXml/itemProps2.xml><?xml version="1.0" encoding="utf-8"?>
<ds:datastoreItem xmlns:ds="http://schemas.openxmlformats.org/officeDocument/2006/customXml" ds:itemID="{55A29DC7-1801-4E9C-9AA5-C835DE4BB0A3}">
  <ds:schemaRefs>
    <ds:schemaRef ds:uri="http://schemas.microsoft.com/office/2006/metadata/properties"/>
    <ds:schemaRef ds:uri="http://schemas.microsoft.com/office/infopath/2007/PartnerControls"/>
    <ds:schemaRef ds:uri="61d032f9-b35d-4137-8b01-3cc7ddb08987"/>
    <ds:schemaRef ds:uri="e7d4b7be-7f85-4be4-98d7-3af047b8f9b1"/>
  </ds:schemaRefs>
</ds:datastoreItem>
</file>

<file path=customXml/itemProps3.xml><?xml version="1.0" encoding="utf-8"?>
<ds:datastoreItem xmlns:ds="http://schemas.openxmlformats.org/officeDocument/2006/customXml" ds:itemID="{6DBAECAA-15AA-4696-BC59-A773485E43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d032f9-b35d-4137-8b01-3cc7ddb08987"/>
    <ds:schemaRef ds:uri="e7d4b7be-7f85-4be4-98d7-3af047b8f9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664</Words>
  <Characters>4054</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Johannes Mandal</dc:creator>
  <cp:keywords/>
  <dc:description/>
  <cp:lastModifiedBy>Johannes Mandal</cp:lastModifiedBy>
  <cp:revision>65</cp:revision>
  <dcterms:created xsi:type="dcterms:W3CDTF">2025-08-19T23:00:00Z</dcterms:created>
  <dcterms:modified xsi:type="dcterms:W3CDTF">2026-08-28T11:24:00Z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0x0101000326C9CB50CFBF46B3EB687696A59382</vt:lpwstr>
  </property>
  <property fmtid="{D5CDD505-2E9C-101B-9397-08002B2CF9AE}" pid="3" name="MediaServiceImageTags">
    <vt:lpwstr/>
  </property>
</Properties>
</file>